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758E7" w:rsidRPr="000758E7" w:rsidRDefault="000758E7" w:rsidP="000758E7">
      <w:pPr>
        <w:spacing w:after="0" w:line="240" w:lineRule="auto"/>
        <w:jc w:val="center"/>
        <w:rPr>
          <w:rFonts w:ascii="Arial Black" w:eastAsia="Times New Roman" w:hAnsi="Arial Black" w:cs="Times New Roman"/>
          <w:b/>
          <w:color w:val="auto"/>
          <w:sz w:val="28"/>
          <w:szCs w:val="28"/>
        </w:rPr>
      </w:pPr>
      <w:bookmarkStart w:id="0" w:name="_GoBack"/>
      <w:bookmarkEnd w:id="0"/>
      <w:r w:rsidRPr="000758E7">
        <w:rPr>
          <w:rFonts w:ascii="Arial Black" w:eastAsia="Times New Roman" w:hAnsi="Arial Black" w:cs="Times New Roman"/>
          <w:b/>
          <w:color w:val="auto"/>
          <w:sz w:val="28"/>
          <w:szCs w:val="28"/>
        </w:rPr>
        <w:t>Progressivism and the Republican Roosevelt, 1901–1912</w:t>
      </w:r>
    </w:p>
    <w:p w:rsidR="000758E7" w:rsidRPr="000758E7" w:rsidRDefault="000758E7" w:rsidP="000758E7">
      <w:pPr>
        <w:keepNext/>
        <w:spacing w:before="240" w:after="60" w:line="240" w:lineRule="auto"/>
        <w:outlineLvl w:val="0"/>
        <w:rPr>
          <w:rFonts w:ascii="Arial" w:eastAsia="Times New Roman" w:hAnsi="Arial" w:cs="Times New Roman"/>
          <w:b/>
          <w:caps/>
          <w:noProof/>
          <w:color w:val="auto"/>
          <w:kern w:val="28"/>
          <w:sz w:val="28"/>
          <w:szCs w:val="20"/>
        </w:rPr>
      </w:pPr>
      <w:r w:rsidRPr="000758E7">
        <w:rPr>
          <w:rFonts w:ascii="Arial" w:eastAsia="Times New Roman" w:hAnsi="Arial" w:cs="Times New Roman"/>
          <w:caps/>
          <w:noProof/>
          <w:color w:val="auto"/>
          <w:kern w:val="28"/>
          <w:sz w:val="28"/>
          <w:szCs w:val="20"/>
        </w:rPr>
        <w:fldChar w:fldCharType="begin"/>
      </w:r>
      <w:r w:rsidRPr="000758E7">
        <w:rPr>
          <w:rFonts w:ascii="Arial" w:eastAsia="Times New Roman" w:hAnsi="Arial" w:cs="Times New Roman"/>
          <w:caps/>
          <w:noProof/>
          <w:color w:val="auto"/>
          <w:kern w:val="28"/>
          <w:sz w:val="28"/>
          <w:szCs w:val="20"/>
        </w:rPr>
        <w:instrText xml:space="preserve"> seq NL1 \r 0 \h </w:instrText>
      </w:r>
      <w:r w:rsidRPr="000758E7">
        <w:rPr>
          <w:rFonts w:ascii="Arial" w:eastAsia="Times New Roman" w:hAnsi="Arial" w:cs="Times New Roman"/>
          <w:caps/>
          <w:noProof/>
          <w:color w:val="auto"/>
          <w:kern w:val="28"/>
          <w:sz w:val="28"/>
          <w:szCs w:val="20"/>
        </w:rPr>
        <w:fldChar w:fldCharType="end"/>
      </w:r>
      <w:r w:rsidRPr="000758E7">
        <w:rPr>
          <w:rFonts w:ascii="Arial" w:eastAsia="Times New Roman" w:hAnsi="Arial" w:cs="Times New Roman"/>
          <w:b/>
          <w:caps/>
          <w:noProof/>
          <w:color w:val="auto"/>
          <w:kern w:val="28"/>
          <w:sz w:val="28"/>
          <w:szCs w:val="20"/>
        </w:rPr>
        <w:t>Chapter Themes</w:t>
      </w:r>
    </w:p>
    <w:p w:rsidR="000758E7" w:rsidRPr="000758E7" w:rsidRDefault="000758E7" w:rsidP="000758E7">
      <w:pPr>
        <w:spacing w:after="120" w:line="240" w:lineRule="auto"/>
        <w:rPr>
          <w:rFonts w:ascii="Arial Narrow" w:eastAsia="Times New Roman" w:hAnsi="Arial Narrow" w:cs="Times New Roman"/>
          <w:color w:val="auto"/>
        </w:rPr>
      </w:pPr>
      <w:r w:rsidRPr="000758E7">
        <w:rPr>
          <w:rFonts w:ascii="Arial Narrow" w:eastAsia="Times New Roman" w:hAnsi="Arial Narrow" w:cs="Times New Roman"/>
          <w:b/>
          <w:color w:val="auto"/>
        </w:rPr>
        <w:t xml:space="preserve">Theme: </w:t>
      </w:r>
      <w:r w:rsidRPr="000758E7">
        <w:rPr>
          <w:rFonts w:ascii="Arial Narrow" w:eastAsia="Times New Roman" w:hAnsi="Arial Narrow" w:cs="Times New Roman"/>
          <w:color w:val="auto"/>
        </w:rPr>
        <w:t>The strong progressive movement successfully demanded that the powers of government be applied to solving the economic and social problems of industrialization. Progressivism first gained strength at the city and state level, and then achieved national influence in the moderately progressive administrations of Theodore Roosevelt.</w:t>
      </w:r>
    </w:p>
    <w:p w:rsidR="000758E7" w:rsidRPr="000758E7" w:rsidRDefault="000758E7" w:rsidP="000758E7">
      <w:pPr>
        <w:spacing w:after="120" w:line="240" w:lineRule="auto"/>
        <w:rPr>
          <w:rFonts w:ascii="Arial Narrow" w:eastAsia="Times New Roman" w:hAnsi="Arial Narrow" w:cs="Times New Roman"/>
          <w:color w:val="auto"/>
        </w:rPr>
      </w:pPr>
      <w:r w:rsidRPr="000758E7">
        <w:rPr>
          <w:rFonts w:ascii="Arial Narrow" w:eastAsia="Times New Roman" w:hAnsi="Arial Narrow" w:cs="Times New Roman"/>
          <w:b/>
          <w:color w:val="auto"/>
        </w:rPr>
        <w:t xml:space="preserve">Theme: </w:t>
      </w:r>
      <w:r w:rsidRPr="000758E7">
        <w:rPr>
          <w:rFonts w:ascii="Arial Narrow" w:eastAsia="Times New Roman" w:hAnsi="Arial Narrow" w:cs="Times New Roman"/>
          <w:color w:val="auto"/>
        </w:rPr>
        <w:t>Roosevelt’s hand-picked successor, William H. Taft, aligned himself with the Republican Old Guard, causing Roosevelt to break away and lead a progressive third-party crusade.</w:t>
      </w:r>
    </w:p>
    <w:p w:rsidR="000758E7" w:rsidRPr="000758E7" w:rsidRDefault="000758E7" w:rsidP="000758E7">
      <w:pPr>
        <w:keepNext/>
        <w:spacing w:before="240" w:after="60" w:line="240" w:lineRule="auto"/>
        <w:outlineLvl w:val="0"/>
        <w:rPr>
          <w:rFonts w:ascii="Arial Narrow" w:eastAsia="Times New Roman" w:hAnsi="Arial Narrow" w:cs="Times New Roman"/>
          <w:b/>
          <w:caps/>
          <w:noProof/>
          <w:color w:val="auto"/>
          <w:kern w:val="28"/>
        </w:rPr>
      </w:pPr>
      <w:r w:rsidRPr="000758E7">
        <w:rPr>
          <w:rFonts w:ascii="Arial Narrow" w:eastAsia="Times New Roman" w:hAnsi="Arial Narrow" w:cs="Times New Roman"/>
          <w:b/>
          <w:caps/>
          <w:noProof/>
          <w:color w:val="auto"/>
          <w:kern w:val="28"/>
        </w:rPr>
        <w:fldChar w:fldCharType="begin"/>
      </w:r>
      <w:r w:rsidRPr="000758E7">
        <w:rPr>
          <w:rFonts w:ascii="Arial Narrow" w:eastAsia="Times New Roman" w:hAnsi="Arial Narrow" w:cs="Times New Roman"/>
          <w:b/>
          <w:caps/>
          <w:noProof/>
          <w:color w:val="auto"/>
          <w:kern w:val="28"/>
        </w:rPr>
        <w:instrText xml:space="preserve"> seq NL1 \r 0 \h </w:instrText>
      </w:r>
      <w:r w:rsidRPr="000758E7">
        <w:rPr>
          <w:rFonts w:ascii="Arial Narrow" w:eastAsia="Times New Roman" w:hAnsi="Arial Narrow" w:cs="Times New Roman"/>
          <w:b/>
          <w:caps/>
          <w:noProof/>
          <w:color w:val="auto"/>
          <w:kern w:val="28"/>
        </w:rPr>
        <w:fldChar w:fldCharType="end"/>
      </w:r>
      <w:r w:rsidRPr="000758E7">
        <w:rPr>
          <w:rFonts w:ascii="Arial Narrow" w:eastAsia="Times New Roman" w:hAnsi="Arial Narrow" w:cs="Times New Roman"/>
          <w:b/>
          <w:caps/>
          <w:noProof/>
          <w:color w:val="auto"/>
          <w:kern w:val="28"/>
        </w:rPr>
        <w:t>chapter summary</w:t>
      </w:r>
    </w:p>
    <w:p w:rsidR="000758E7" w:rsidRPr="000758E7" w:rsidRDefault="000758E7" w:rsidP="000758E7">
      <w:pPr>
        <w:spacing w:after="120" w:line="240" w:lineRule="auto"/>
        <w:rPr>
          <w:rFonts w:ascii="Arial Narrow" w:eastAsia="Times New Roman" w:hAnsi="Arial Narrow" w:cs="Times New Roman"/>
          <w:color w:val="auto"/>
        </w:rPr>
      </w:pPr>
      <w:r w:rsidRPr="000758E7">
        <w:rPr>
          <w:rFonts w:ascii="Arial Narrow" w:eastAsia="Times New Roman" w:hAnsi="Arial Narrow" w:cs="Times New Roman"/>
          <w:color w:val="auto"/>
        </w:rPr>
        <w:t xml:space="preserve">The progressive movement of the early twentieth century became the greatest reform crusade since abolitionism. Inaugurated by Populists, socialists, social </w:t>
      </w:r>
      <w:proofErr w:type="spellStart"/>
      <w:r w:rsidRPr="000758E7">
        <w:rPr>
          <w:rFonts w:ascii="Arial Narrow" w:eastAsia="Times New Roman" w:hAnsi="Arial Narrow" w:cs="Times New Roman"/>
          <w:color w:val="auto"/>
        </w:rPr>
        <w:t>gospelers</w:t>
      </w:r>
      <w:proofErr w:type="spellEnd"/>
      <w:r w:rsidRPr="000758E7">
        <w:rPr>
          <w:rFonts w:ascii="Arial Narrow" w:eastAsia="Times New Roman" w:hAnsi="Arial Narrow" w:cs="Times New Roman"/>
          <w:color w:val="auto"/>
        </w:rPr>
        <w:t>, female reformers, and muckraking journalists, progressivism attempted to use governmental power to correct the many social and economic problems associated with industrialization.</w:t>
      </w:r>
    </w:p>
    <w:p w:rsidR="000758E7" w:rsidRPr="000758E7" w:rsidRDefault="000758E7" w:rsidP="000758E7">
      <w:pPr>
        <w:spacing w:after="120" w:line="240" w:lineRule="auto"/>
        <w:rPr>
          <w:rFonts w:ascii="Arial Narrow" w:eastAsia="Times New Roman" w:hAnsi="Arial Narrow" w:cs="Times New Roman"/>
          <w:color w:val="auto"/>
        </w:rPr>
      </w:pPr>
      <w:r w:rsidRPr="000758E7">
        <w:rPr>
          <w:rFonts w:ascii="Arial Narrow" w:eastAsia="Times New Roman" w:hAnsi="Arial Narrow" w:cs="Times New Roman"/>
          <w:color w:val="auto"/>
        </w:rPr>
        <w:t>Progressivism began at the city and state level, and first focused on political reforms before turning to correct a host of social and economic evils. Women played a particularly important role in galvanizing progressive social concern. Seeing involvement in such issues as reforming child labor, poor tenement housing, and consumer causes as a wider extension of their traditional roles as wives and mothers, female activists brought significant changes in both law and public attitudes in these areas.</w:t>
      </w:r>
    </w:p>
    <w:p w:rsidR="000758E7" w:rsidRPr="000758E7" w:rsidRDefault="000758E7" w:rsidP="000758E7">
      <w:pPr>
        <w:spacing w:after="120" w:line="240" w:lineRule="auto"/>
        <w:rPr>
          <w:rFonts w:ascii="Arial Narrow" w:eastAsia="Times New Roman" w:hAnsi="Arial Narrow" w:cs="Times New Roman"/>
          <w:color w:val="auto"/>
        </w:rPr>
      </w:pPr>
      <w:r w:rsidRPr="000758E7">
        <w:rPr>
          <w:rFonts w:ascii="Arial Narrow" w:eastAsia="Times New Roman" w:hAnsi="Arial Narrow" w:cs="Times New Roman"/>
          <w:color w:val="auto"/>
        </w:rPr>
        <w:t xml:space="preserve">At the national level, Roosevelt’s Square Deal used the federal government as an agent of the public interest in the conflicts between labor and corporate trusts. </w:t>
      </w:r>
      <w:proofErr w:type="spellStart"/>
      <w:r w:rsidRPr="000758E7">
        <w:rPr>
          <w:rFonts w:ascii="Arial Narrow" w:eastAsia="Times New Roman" w:hAnsi="Arial Narrow" w:cs="Times New Roman"/>
          <w:color w:val="auto"/>
        </w:rPr>
        <w:t>Rooseveltian</w:t>
      </w:r>
      <w:proofErr w:type="spellEnd"/>
      <w:r w:rsidRPr="000758E7">
        <w:rPr>
          <w:rFonts w:ascii="Arial Narrow" w:eastAsia="Times New Roman" w:hAnsi="Arial Narrow" w:cs="Times New Roman"/>
          <w:color w:val="auto"/>
        </w:rPr>
        <w:t xml:space="preserve"> progressivism also acted on behalf of consumer and environmental concerns. Conservatism became an important public crusade under Roosevelt, although sharp disagreements divided “preservationists” from those who favored the “multiple use” of nature. The federal emphasis on “rational use” of public resources generally worked to benefit large enterprises and to inhibit action by the smaller users.</w:t>
      </w:r>
    </w:p>
    <w:p w:rsidR="000758E7" w:rsidRPr="000758E7" w:rsidRDefault="000758E7" w:rsidP="000758E7">
      <w:pPr>
        <w:spacing w:after="120" w:line="240" w:lineRule="auto"/>
        <w:rPr>
          <w:rFonts w:ascii="Arial Narrow" w:eastAsia="Times New Roman" w:hAnsi="Arial Narrow" w:cs="Times New Roman"/>
          <w:color w:val="auto"/>
        </w:rPr>
      </w:pPr>
      <w:r w:rsidRPr="000758E7">
        <w:rPr>
          <w:rFonts w:ascii="Arial Narrow" w:eastAsia="Times New Roman" w:hAnsi="Arial Narrow" w:cs="Times New Roman"/>
          <w:color w:val="auto"/>
        </w:rPr>
        <w:t>Roosevelt personally selected Taft as his political successor, expecting him to carry out “my policies.” But Taft proved to be a poor politician who was captured by the conservative Republican Old Guard and rapidly lost public support. The conflict between Taft and pro-Roosevelt progressives finally split the Republican party, with Roosevelt leading a third-party crusade in the 1912 election.</w:t>
      </w:r>
    </w:p>
    <w:p w:rsidR="000758E7" w:rsidRPr="000758E7" w:rsidRDefault="000758E7" w:rsidP="000758E7">
      <w:pPr>
        <w:spacing w:after="0" w:line="240" w:lineRule="auto"/>
        <w:rPr>
          <w:rFonts w:ascii="Arial Narrow" w:eastAsia="Times New Roman" w:hAnsi="Arial Narrow" w:cs="Times New Roman"/>
          <w:color w:val="auto"/>
        </w:rPr>
      </w:pPr>
      <w:r w:rsidRPr="000758E7">
        <w:rPr>
          <w:rFonts w:ascii="Arial Narrow" w:eastAsia="Times New Roman" w:hAnsi="Arial Narrow" w:cs="Times New Roman"/>
          <w:b/>
          <w:color w:val="auto"/>
        </w:rPr>
        <w:t xml:space="preserve">Vocabulary </w:t>
      </w:r>
    </w:p>
    <w:p w:rsidR="000758E7" w:rsidRPr="000758E7" w:rsidRDefault="000758E7" w:rsidP="000758E7">
      <w:pPr>
        <w:spacing w:after="0" w:line="240" w:lineRule="auto"/>
        <w:rPr>
          <w:rFonts w:ascii="Arial Narrow" w:eastAsia="Times New Roman" w:hAnsi="Arial Narrow" w:cs="Times New Roman"/>
          <w:color w:val="auto"/>
        </w:rPr>
        <w:sectPr w:rsidR="000758E7" w:rsidRPr="000758E7" w:rsidSect="00265226">
          <w:pgSz w:w="12240" w:h="15840"/>
          <w:pgMar w:top="720" w:right="720" w:bottom="720" w:left="720" w:header="720" w:footer="720" w:gutter="0"/>
          <w:cols w:space="720"/>
          <w:docGrid w:linePitch="360"/>
        </w:sectPr>
      </w:pPr>
    </w:p>
    <w:p w:rsidR="000758E7" w:rsidRPr="000758E7" w:rsidRDefault="000758E7" w:rsidP="000758E7">
      <w:pPr>
        <w:numPr>
          <w:ilvl w:val="0"/>
          <w:numId w:val="27"/>
        </w:numPr>
        <w:autoSpaceDE w:val="0"/>
        <w:autoSpaceDN w:val="0"/>
        <w:adjustRightInd w:val="0"/>
        <w:spacing w:after="0" w:line="240" w:lineRule="auto"/>
        <w:rPr>
          <w:rFonts w:ascii="Arial Narrow" w:eastAsia="Times New Roman" w:hAnsi="Arial Narrow" w:cs="Times New Roman"/>
        </w:rPr>
      </w:pPr>
      <w:r w:rsidRPr="000758E7">
        <w:rPr>
          <w:rFonts w:ascii="Arial Narrow" w:eastAsia="Times New Roman" w:hAnsi="Arial Narrow" w:cs="Times New Roman"/>
        </w:rPr>
        <w:t xml:space="preserve">Henry Demarest Lloyd </w:t>
      </w:r>
    </w:p>
    <w:p w:rsidR="000758E7" w:rsidRPr="000758E7" w:rsidRDefault="000758E7" w:rsidP="000758E7">
      <w:pPr>
        <w:numPr>
          <w:ilvl w:val="0"/>
          <w:numId w:val="27"/>
        </w:numPr>
        <w:autoSpaceDE w:val="0"/>
        <w:autoSpaceDN w:val="0"/>
        <w:adjustRightInd w:val="0"/>
        <w:spacing w:after="0" w:line="240" w:lineRule="auto"/>
        <w:rPr>
          <w:rFonts w:ascii="Arial Narrow" w:eastAsia="Times New Roman" w:hAnsi="Arial Narrow" w:cs="Times New Roman"/>
        </w:rPr>
      </w:pPr>
      <w:proofErr w:type="spellStart"/>
      <w:r w:rsidRPr="000758E7">
        <w:rPr>
          <w:rFonts w:ascii="Arial Narrow" w:eastAsia="Times New Roman" w:hAnsi="Arial Narrow" w:cs="Times New Roman"/>
        </w:rPr>
        <w:t>Thorstein</w:t>
      </w:r>
      <w:proofErr w:type="spellEnd"/>
      <w:r w:rsidRPr="000758E7">
        <w:rPr>
          <w:rFonts w:ascii="Arial Narrow" w:eastAsia="Times New Roman" w:hAnsi="Arial Narrow" w:cs="Times New Roman"/>
        </w:rPr>
        <w:t xml:space="preserve"> Veblen </w:t>
      </w:r>
    </w:p>
    <w:p w:rsidR="000758E7" w:rsidRPr="000758E7" w:rsidRDefault="000758E7" w:rsidP="000758E7">
      <w:pPr>
        <w:numPr>
          <w:ilvl w:val="0"/>
          <w:numId w:val="27"/>
        </w:numPr>
        <w:autoSpaceDE w:val="0"/>
        <w:autoSpaceDN w:val="0"/>
        <w:adjustRightInd w:val="0"/>
        <w:spacing w:after="0" w:line="240" w:lineRule="auto"/>
        <w:rPr>
          <w:rFonts w:ascii="Arial Narrow" w:eastAsia="Times New Roman" w:hAnsi="Arial Narrow" w:cs="Times New Roman"/>
        </w:rPr>
      </w:pPr>
      <w:r w:rsidRPr="000758E7">
        <w:rPr>
          <w:rFonts w:ascii="Arial Narrow" w:eastAsia="Times New Roman" w:hAnsi="Arial Narrow" w:cs="Times New Roman"/>
        </w:rPr>
        <w:t xml:space="preserve">Jacob A. Riis </w:t>
      </w:r>
    </w:p>
    <w:p w:rsidR="000758E7" w:rsidRPr="000758E7" w:rsidRDefault="000758E7" w:rsidP="000758E7">
      <w:pPr>
        <w:numPr>
          <w:ilvl w:val="0"/>
          <w:numId w:val="27"/>
        </w:numPr>
        <w:autoSpaceDE w:val="0"/>
        <w:autoSpaceDN w:val="0"/>
        <w:adjustRightInd w:val="0"/>
        <w:spacing w:after="0" w:line="240" w:lineRule="auto"/>
        <w:rPr>
          <w:rFonts w:ascii="Arial Narrow" w:eastAsia="Times New Roman" w:hAnsi="Arial Narrow" w:cs="Times New Roman"/>
        </w:rPr>
      </w:pPr>
      <w:r w:rsidRPr="000758E7">
        <w:rPr>
          <w:rFonts w:ascii="Arial Narrow" w:eastAsia="Times New Roman" w:hAnsi="Arial Narrow" w:cs="Times New Roman"/>
        </w:rPr>
        <w:t xml:space="preserve">Theodore Dreiser </w:t>
      </w:r>
    </w:p>
    <w:p w:rsidR="000758E7" w:rsidRPr="000758E7" w:rsidRDefault="000758E7" w:rsidP="000758E7">
      <w:pPr>
        <w:numPr>
          <w:ilvl w:val="0"/>
          <w:numId w:val="27"/>
        </w:numPr>
        <w:autoSpaceDE w:val="0"/>
        <w:autoSpaceDN w:val="0"/>
        <w:adjustRightInd w:val="0"/>
        <w:spacing w:after="0" w:line="240" w:lineRule="auto"/>
        <w:rPr>
          <w:rFonts w:ascii="Arial Narrow" w:eastAsia="Times New Roman" w:hAnsi="Arial Narrow" w:cs="Times New Roman"/>
          <w:b/>
        </w:rPr>
      </w:pPr>
      <w:r w:rsidRPr="000758E7">
        <w:rPr>
          <w:rFonts w:ascii="Arial Narrow" w:eastAsia="Times New Roman" w:hAnsi="Arial Narrow" w:cs="Times New Roman"/>
          <w:b/>
        </w:rPr>
        <w:t xml:space="preserve">McClure’s </w:t>
      </w:r>
    </w:p>
    <w:p w:rsidR="000758E7" w:rsidRPr="000758E7" w:rsidRDefault="000758E7" w:rsidP="000758E7">
      <w:pPr>
        <w:numPr>
          <w:ilvl w:val="0"/>
          <w:numId w:val="27"/>
        </w:numPr>
        <w:autoSpaceDE w:val="0"/>
        <w:autoSpaceDN w:val="0"/>
        <w:adjustRightInd w:val="0"/>
        <w:spacing w:after="0" w:line="240" w:lineRule="auto"/>
        <w:rPr>
          <w:rFonts w:ascii="Arial Narrow" w:eastAsia="Times New Roman" w:hAnsi="Arial Narrow" w:cs="Times New Roman"/>
        </w:rPr>
      </w:pPr>
      <w:r w:rsidRPr="000758E7">
        <w:rPr>
          <w:rFonts w:ascii="Arial Narrow" w:eastAsia="Times New Roman" w:hAnsi="Arial Narrow" w:cs="Times New Roman"/>
        </w:rPr>
        <w:t xml:space="preserve">muckrakers </w:t>
      </w:r>
    </w:p>
    <w:p w:rsidR="000758E7" w:rsidRPr="000758E7" w:rsidRDefault="000758E7" w:rsidP="000758E7">
      <w:pPr>
        <w:numPr>
          <w:ilvl w:val="0"/>
          <w:numId w:val="27"/>
        </w:numPr>
        <w:autoSpaceDE w:val="0"/>
        <w:autoSpaceDN w:val="0"/>
        <w:adjustRightInd w:val="0"/>
        <w:spacing w:after="0" w:line="240" w:lineRule="auto"/>
        <w:rPr>
          <w:rFonts w:ascii="Arial Narrow" w:eastAsia="Times New Roman" w:hAnsi="Arial Narrow" w:cs="Times New Roman"/>
        </w:rPr>
      </w:pPr>
      <w:r w:rsidRPr="000758E7">
        <w:rPr>
          <w:rFonts w:ascii="Arial Narrow" w:eastAsia="Times New Roman" w:hAnsi="Arial Narrow" w:cs="Times New Roman"/>
        </w:rPr>
        <w:t xml:space="preserve">Lincoln Steffens </w:t>
      </w:r>
    </w:p>
    <w:p w:rsidR="000758E7" w:rsidRPr="000758E7" w:rsidRDefault="000758E7" w:rsidP="000758E7">
      <w:pPr>
        <w:numPr>
          <w:ilvl w:val="0"/>
          <w:numId w:val="27"/>
        </w:numPr>
        <w:autoSpaceDE w:val="0"/>
        <w:autoSpaceDN w:val="0"/>
        <w:adjustRightInd w:val="0"/>
        <w:spacing w:after="0" w:line="240" w:lineRule="auto"/>
        <w:rPr>
          <w:rFonts w:ascii="Arial Narrow" w:eastAsia="Times New Roman" w:hAnsi="Arial Narrow" w:cs="Times New Roman"/>
        </w:rPr>
      </w:pPr>
      <w:r w:rsidRPr="000758E7">
        <w:rPr>
          <w:rFonts w:ascii="Arial Narrow" w:eastAsia="Times New Roman" w:hAnsi="Arial Narrow" w:cs="Times New Roman"/>
        </w:rPr>
        <w:t xml:space="preserve">Ida M. Tarbell </w:t>
      </w:r>
    </w:p>
    <w:p w:rsidR="000758E7" w:rsidRPr="000758E7" w:rsidRDefault="000758E7" w:rsidP="000758E7">
      <w:pPr>
        <w:numPr>
          <w:ilvl w:val="0"/>
          <w:numId w:val="27"/>
        </w:numPr>
        <w:autoSpaceDE w:val="0"/>
        <w:autoSpaceDN w:val="0"/>
        <w:adjustRightInd w:val="0"/>
        <w:spacing w:after="0" w:line="240" w:lineRule="auto"/>
        <w:rPr>
          <w:rFonts w:ascii="Arial Narrow" w:eastAsia="Times New Roman" w:hAnsi="Arial Narrow" w:cs="Times New Roman"/>
          <w:b/>
        </w:rPr>
      </w:pPr>
      <w:r w:rsidRPr="000758E7">
        <w:rPr>
          <w:rFonts w:ascii="Arial Narrow" w:eastAsia="Times New Roman" w:hAnsi="Arial Narrow" w:cs="Times New Roman"/>
          <w:b/>
        </w:rPr>
        <w:t xml:space="preserve">Thomas W. Lawson </w:t>
      </w:r>
    </w:p>
    <w:p w:rsidR="000758E7" w:rsidRPr="000758E7" w:rsidRDefault="000758E7" w:rsidP="000758E7">
      <w:pPr>
        <w:numPr>
          <w:ilvl w:val="0"/>
          <w:numId w:val="27"/>
        </w:numPr>
        <w:autoSpaceDE w:val="0"/>
        <w:autoSpaceDN w:val="0"/>
        <w:adjustRightInd w:val="0"/>
        <w:spacing w:after="0" w:line="240" w:lineRule="auto"/>
        <w:rPr>
          <w:rFonts w:ascii="Arial Narrow" w:eastAsia="Times New Roman" w:hAnsi="Arial Narrow" w:cs="Times New Roman"/>
        </w:rPr>
      </w:pPr>
      <w:r w:rsidRPr="000758E7">
        <w:rPr>
          <w:rFonts w:ascii="Arial Narrow" w:eastAsia="Times New Roman" w:hAnsi="Arial Narrow" w:cs="Times New Roman"/>
        </w:rPr>
        <w:t xml:space="preserve">David G. Phillips </w:t>
      </w:r>
    </w:p>
    <w:p w:rsidR="000758E7" w:rsidRPr="000758E7" w:rsidRDefault="000758E7" w:rsidP="000758E7">
      <w:pPr>
        <w:numPr>
          <w:ilvl w:val="0"/>
          <w:numId w:val="27"/>
        </w:numPr>
        <w:autoSpaceDE w:val="0"/>
        <w:autoSpaceDN w:val="0"/>
        <w:adjustRightInd w:val="0"/>
        <w:spacing w:after="0" w:line="240" w:lineRule="auto"/>
        <w:rPr>
          <w:rFonts w:ascii="Arial Narrow" w:eastAsia="Times New Roman" w:hAnsi="Arial Narrow" w:cs="Times New Roman"/>
        </w:rPr>
      </w:pPr>
      <w:r w:rsidRPr="000758E7">
        <w:rPr>
          <w:rFonts w:ascii="Arial Narrow" w:eastAsia="Times New Roman" w:hAnsi="Arial Narrow" w:cs="Times New Roman"/>
        </w:rPr>
        <w:t xml:space="preserve">Ray </w:t>
      </w:r>
      <w:proofErr w:type="spellStart"/>
      <w:r w:rsidRPr="000758E7">
        <w:rPr>
          <w:rFonts w:ascii="Arial Narrow" w:eastAsia="Times New Roman" w:hAnsi="Arial Narrow" w:cs="Times New Roman"/>
        </w:rPr>
        <w:t>Stannard</w:t>
      </w:r>
      <w:proofErr w:type="spellEnd"/>
      <w:r w:rsidRPr="000758E7">
        <w:rPr>
          <w:rFonts w:ascii="Arial Narrow" w:eastAsia="Times New Roman" w:hAnsi="Arial Narrow" w:cs="Times New Roman"/>
        </w:rPr>
        <w:t xml:space="preserve"> Baker </w:t>
      </w:r>
    </w:p>
    <w:p w:rsidR="000758E7" w:rsidRPr="000758E7" w:rsidRDefault="000758E7" w:rsidP="000758E7">
      <w:pPr>
        <w:numPr>
          <w:ilvl w:val="0"/>
          <w:numId w:val="27"/>
        </w:numPr>
        <w:autoSpaceDE w:val="0"/>
        <w:autoSpaceDN w:val="0"/>
        <w:adjustRightInd w:val="0"/>
        <w:spacing w:after="0" w:line="240" w:lineRule="auto"/>
        <w:rPr>
          <w:rFonts w:ascii="Arial Narrow" w:eastAsia="Times New Roman" w:hAnsi="Arial Narrow" w:cs="Times New Roman"/>
        </w:rPr>
      </w:pPr>
      <w:r w:rsidRPr="000758E7">
        <w:rPr>
          <w:rFonts w:ascii="Arial Narrow" w:eastAsia="Times New Roman" w:hAnsi="Arial Narrow" w:cs="Times New Roman"/>
        </w:rPr>
        <w:t xml:space="preserve">John </w:t>
      </w:r>
      <w:proofErr w:type="spellStart"/>
      <w:r w:rsidRPr="000758E7">
        <w:rPr>
          <w:rFonts w:ascii="Arial Narrow" w:eastAsia="Times New Roman" w:hAnsi="Arial Narrow" w:cs="Times New Roman"/>
        </w:rPr>
        <w:t>Spargo</w:t>
      </w:r>
      <w:proofErr w:type="spellEnd"/>
      <w:r w:rsidRPr="000758E7">
        <w:rPr>
          <w:rFonts w:ascii="Arial Narrow" w:eastAsia="Times New Roman" w:hAnsi="Arial Narrow" w:cs="Times New Roman"/>
        </w:rPr>
        <w:t xml:space="preserve"> </w:t>
      </w:r>
    </w:p>
    <w:p w:rsidR="000758E7" w:rsidRPr="000758E7" w:rsidRDefault="000758E7" w:rsidP="000758E7">
      <w:pPr>
        <w:numPr>
          <w:ilvl w:val="0"/>
          <w:numId w:val="27"/>
        </w:numPr>
        <w:autoSpaceDE w:val="0"/>
        <w:autoSpaceDN w:val="0"/>
        <w:adjustRightInd w:val="0"/>
        <w:spacing w:after="0" w:line="240" w:lineRule="auto"/>
        <w:rPr>
          <w:rFonts w:ascii="Arial Narrow" w:eastAsia="Times New Roman" w:hAnsi="Arial Narrow" w:cs="Times New Roman"/>
          <w:b/>
        </w:rPr>
      </w:pPr>
      <w:r w:rsidRPr="000758E7">
        <w:rPr>
          <w:rFonts w:ascii="Arial Narrow" w:eastAsia="Times New Roman" w:hAnsi="Arial Narrow" w:cs="Times New Roman"/>
          <w:b/>
        </w:rPr>
        <w:t xml:space="preserve">Dr. Harvey W. Wiley </w:t>
      </w:r>
    </w:p>
    <w:p w:rsidR="000758E7" w:rsidRPr="000758E7" w:rsidRDefault="000758E7" w:rsidP="000758E7">
      <w:pPr>
        <w:numPr>
          <w:ilvl w:val="0"/>
          <w:numId w:val="27"/>
        </w:numPr>
        <w:autoSpaceDE w:val="0"/>
        <w:autoSpaceDN w:val="0"/>
        <w:adjustRightInd w:val="0"/>
        <w:spacing w:after="0" w:line="240" w:lineRule="auto"/>
        <w:rPr>
          <w:rFonts w:ascii="Arial Narrow" w:eastAsia="Times New Roman" w:hAnsi="Arial Narrow" w:cs="Times New Roman"/>
        </w:rPr>
      </w:pPr>
      <w:r w:rsidRPr="000758E7">
        <w:rPr>
          <w:rFonts w:ascii="Arial Narrow" w:eastAsia="Times New Roman" w:hAnsi="Arial Narrow" w:cs="Times New Roman"/>
        </w:rPr>
        <w:t xml:space="preserve">initiative </w:t>
      </w:r>
    </w:p>
    <w:p w:rsidR="000758E7" w:rsidRPr="000758E7" w:rsidRDefault="000758E7" w:rsidP="000758E7">
      <w:pPr>
        <w:numPr>
          <w:ilvl w:val="0"/>
          <w:numId w:val="27"/>
        </w:numPr>
        <w:autoSpaceDE w:val="0"/>
        <w:autoSpaceDN w:val="0"/>
        <w:adjustRightInd w:val="0"/>
        <w:spacing w:after="0" w:line="240" w:lineRule="auto"/>
        <w:rPr>
          <w:rFonts w:ascii="Arial Narrow" w:eastAsia="Times New Roman" w:hAnsi="Arial Narrow" w:cs="Times New Roman"/>
        </w:rPr>
      </w:pPr>
      <w:r w:rsidRPr="000758E7">
        <w:rPr>
          <w:rFonts w:ascii="Arial Narrow" w:eastAsia="Times New Roman" w:hAnsi="Arial Narrow" w:cs="Times New Roman"/>
        </w:rPr>
        <w:t xml:space="preserve">referendum </w:t>
      </w:r>
    </w:p>
    <w:p w:rsidR="000758E7" w:rsidRPr="000758E7" w:rsidRDefault="000758E7" w:rsidP="000758E7">
      <w:pPr>
        <w:numPr>
          <w:ilvl w:val="0"/>
          <w:numId w:val="27"/>
        </w:numPr>
        <w:autoSpaceDE w:val="0"/>
        <w:autoSpaceDN w:val="0"/>
        <w:adjustRightInd w:val="0"/>
        <w:spacing w:after="0" w:line="240" w:lineRule="auto"/>
        <w:rPr>
          <w:rFonts w:ascii="Arial Narrow" w:eastAsia="Times New Roman" w:hAnsi="Arial Narrow" w:cs="Times New Roman"/>
        </w:rPr>
      </w:pPr>
      <w:r w:rsidRPr="000758E7">
        <w:rPr>
          <w:rFonts w:ascii="Arial Narrow" w:eastAsia="Times New Roman" w:hAnsi="Arial Narrow" w:cs="Times New Roman"/>
        </w:rPr>
        <w:t xml:space="preserve">recall </w:t>
      </w:r>
    </w:p>
    <w:p w:rsidR="000758E7" w:rsidRPr="000758E7" w:rsidRDefault="000758E7" w:rsidP="000758E7">
      <w:pPr>
        <w:numPr>
          <w:ilvl w:val="0"/>
          <w:numId w:val="27"/>
        </w:numPr>
        <w:autoSpaceDE w:val="0"/>
        <w:autoSpaceDN w:val="0"/>
        <w:adjustRightInd w:val="0"/>
        <w:spacing w:after="0" w:line="240" w:lineRule="auto"/>
        <w:rPr>
          <w:rFonts w:ascii="Arial Narrow" w:eastAsia="Times New Roman" w:hAnsi="Arial Narrow" w:cs="Times New Roman"/>
        </w:rPr>
      </w:pPr>
      <w:r w:rsidRPr="000758E7">
        <w:rPr>
          <w:rFonts w:ascii="Arial Narrow" w:eastAsia="Times New Roman" w:hAnsi="Arial Narrow" w:cs="Times New Roman"/>
        </w:rPr>
        <w:t xml:space="preserve">secret Australian ballot </w:t>
      </w:r>
    </w:p>
    <w:p w:rsidR="000758E7" w:rsidRPr="000758E7" w:rsidRDefault="000758E7" w:rsidP="000758E7">
      <w:pPr>
        <w:numPr>
          <w:ilvl w:val="0"/>
          <w:numId w:val="27"/>
        </w:numPr>
        <w:autoSpaceDE w:val="0"/>
        <w:autoSpaceDN w:val="0"/>
        <w:adjustRightInd w:val="0"/>
        <w:spacing w:after="0" w:line="240" w:lineRule="auto"/>
        <w:rPr>
          <w:rFonts w:ascii="Arial Narrow" w:eastAsia="Times New Roman" w:hAnsi="Arial Narrow" w:cs="Times New Roman"/>
        </w:rPr>
      </w:pPr>
      <w:r w:rsidRPr="000758E7">
        <w:rPr>
          <w:rFonts w:ascii="Arial Narrow" w:eastAsia="Times New Roman" w:hAnsi="Arial Narrow" w:cs="Times New Roman"/>
        </w:rPr>
        <w:t xml:space="preserve">direct election </w:t>
      </w:r>
    </w:p>
    <w:p w:rsidR="000758E7" w:rsidRPr="000758E7" w:rsidRDefault="000758E7" w:rsidP="000758E7">
      <w:pPr>
        <w:numPr>
          <w:ilvl w:val="0"/>
          <w:numId w:val="27"/>
        </w:numPr>
        <w:autoSpaceDE w:val="0"/>
        <w:autoSpaceDN w:val="0"/>
        <w:adjustRightInd w:val="0"/>
        <w:spacing w:after="0" w:line="240" w:lineRule="auto"/>
        <w:rPr>
          <w:rFonts w:ascii="Arial Narrow" w:eastAsia="Times New Roman" w:hAnsi="Arial Narrow" w:cs="Times New Roman"/>
        </w:rPr>
      </w:pPr>
      <w:r w:rsidRPr="000758E7">
        <w:rPr>
          <w:rFonts w:ascii="Arial Narrow" w:eastAsia="Times New Roman" w:hAnsi="Arial Narrow" w:cs="Times New Roman"/>
        </w:rPr>
        <w:t xml:space="preserve">Millionaire’s Club </w:t>
      </w:r>
    </w:p>
    <w:p w:rsidR="000758E7" w:rsidRPr="000758E7" w:rsidRDefault="000758E7" w:rsidP="000758E7">
      <w:pPr>
        <w:numPr>
          <w:ilvl w:val="0"/>
          <w:numId w:val="27"/>
        </w:numPr>
        <w:autoSpaceDE w:val="0"/>
        <w:autoSpaceDN w:val="0"/>
        <w:adjustRightInd w:val="0"/>
        <w:spacing w:after="0" w:line="240" w:lineRule="auto"/>
        <w:rPr>
          <w:rFonts w:ascii="Arial Narrow" w:eastAsia="Times New Roman" w:hAnsi="Arial Narrow" w:cs="Times New Roman"/>
        </w:rPr>
      </w:pPr>
      <w:r w:rsidRPr="000758E7">
        <w:rPr>
          <w:rFonts w:ascii="Arial Narrow" w:eastAsia="Times New Roman" w:hAnsi="Arial Narrow" w:cs="Times New Roman"/>
        </w:rPr>
        <w:t xml:space="preserve">Seventeenth Amendment </w:t>
      </w:r>
    </w:p>
    <w:p w:rsidR="000758E7" w:rsidRPr="000758E7" w:rsidRDefault="000758E7" w:rsidP="000758E7">
      <w:pPr>
        <w:numPr>
          <w:ilvl w:val="0"/>
          <w:numId w:val="27"/>
        </w:numPr>
        <w:autoSpaceDE w:val="0"/>
        <w:autoSpaceDN w:val="0"/>
        <w:adjustRightInd w:val="0"/>
        <w:spacing w:after="0" w:line="240" w:lineRule="auto"/>
        <w:rPr>
          <w:rFonts w:ascii="Arial Narrow" w:eastAsia="Times New Roman" w:hAnsi="Arial Narrow" w:cs="Times New Roman"/>
        </w:rPr>
      </w:pPr>
      <w:r w:rsidRPr="000758E7">
        <w:rPr>
          <w:rFonts w:ascii="Arial Narrow" w:eastAsia="Times New Roman" w:hAnsi="Arial Narrow" w:cs="Times New Roman"/>
        </w:rPr>
        <w:t xml:space="preserve">Woman suffrage </w:t>
      </w:r>
    </w:p>
    <w:p w:rsidR="000758E7" w:rsidRPr="000758E7" w:rsidRDefault="000758E7" w:rsidP="000758E7">
      <w:pPr>
        <w:numPr>
          <w:ilvl w:val="0"/>
          <w:numId w:val="27"/>
        </w:numPr>
        <w:autoSpaceDE w:val="0"/>
        <w:autoSpaceDN w:val="0"/>
        <w:adjustRightInd w:val="0"/>
        <w:spacing w:after="0" w:line="240" w:lineRule="auto"/>
        <w:rPr>
          <w:rFonts w:ascii="Arial Narrow" w:eastAsia="Times New Roman" w:hAnsi="Arial Narrow" w:cs="Times New Roman"/>
          <w:b/>
        </w:rPr>
      </w:pPr>
      <w:r w:rsidRPr="000758E7">
        <w:rPr>
          <w:rFonts w:ascii="Arial Narrow" w:eastAsia="Times New Roman" w:hAnsi="Arial Narrow" w:cs="Times New Roman"/>
          <w:b/>
        </w:rPr>
        <w:t xml:space="preserve">Galveston, Texas </w:t>
      </w:r>
    </w:p>
    <w:p w:rsidR="000758E7" w:rsidRPr="000758E7" w:rsidRDefault="000758E7" w:rsidP="000758E7">
      <w:pPr>
        <w:numPr>
          <w:ilvl w:val="0"/>
          <w:numId w:val="27"/>
        </w:numPr>
        <w:autoSpaceDE w:val="0"/>
        <w:autoSpaceDN w:val="0"/>
        <w:adjustRightInd w:val="0"/>
        <w:spacing w:after="0" w:line="240" w:lineRule="auto"/>
        <w:rPr>
          <w:rFonts w:ascii="Arial Narrow" w:eastAsia="Times New Roman" w:hAnsi="Arial Narrow" w:cs="Times New Roman"/>
        </w:rPr>
      </w:pPr>
      <w:r w:rsidRPr="000758E7">
        <w:rPr>
          <w:rFonts w:ascii="Arial Narrow" w:eastAsia="Times New Roman" w:hAnsi="Arial Narrow" w:cs="Times New Roman"/>
        </w:rPr>
        <w:t xml:space="preserve">Fighting Bob La </w:t>
      </w:r>
      <w:proofErr w:type="spellStart"/>
      <w:r w:rsidRPr="000758E7">
        <w:rPr>
          <w:rFonts w:ascii="Arial Narrow" w:eastAsia="Times New Roman" w:hAnsi="Arial Narrow" w:cs="Times New Roman"/>
        </w:rPr>
        <w:t>Follette</w:t>
      </w:r>
      <w:proofErr w:type="spellEnd"/>
      <w:r w:rsidRPr="000758E7">
        <w:rPr>
          <w:rFonts w:ascii="Arial Narrow" w:eastAsia="Times New Roman" w:hAnsi="Arial Narrow" w:cs="Times New Roman"/>
        </w:rPr>
        <w:t xml:space="preserve"> </w:t>
      </w:r>
    </w:p>
    <w:p w:rsidR="000758E7" w:rsidRPr="000758E7" w:rsidRDefault="000758E7" w:rsidP="000758E7">
      <w:pPr>
        <w:numPr>
          <w:ilvl w:val="0"/>
          <w:numId w:val="27"/>
        </w:numPr>
        <w:autoSpaceDE w:val="0"/>
        <w:autoSpaceDN w:val="0"/>
        <w:adjustRightInd w:val="0"/>
        <w:spacing w:after="0" w:line="240" w:lineRule="auto"/>
        <w:rPr>
          <w:rFonts w:ascii="Arial Narrow" w:eastAsia="Times New Roman" w:hAnsi="Arial Narrow" w:cs="Times New Roman"/>
          <w:b/>
        </w:rPr>
      </w:pPr>
      <w:r w:rsidRPr="000758E7">
        <w:rPr>
          <w:rFonts w:ascii="Arial Narrow" w:eastAsia="Times New Roman" w:hAnsi="Arial Narrow" w:cs="Times New Roman"/>
          <w:b/>
        </w:rPr>
        <w:t xml:space="preserve">Hiram W. Johnson </w:t>
      </w:r>
    </w:p>
    <w:p w:rsidR="000758E7" w:rsidRPr="000758E7" w:rsidRDefault="000758E7" w:rsidP="000758E7">
      <w:pPr>
        <w:numPr>
          <w:ilvl w:val="0"/>
          <w:numId w:val="27"/>
        </w:numPr>
        <w:autoSpaceDE w:val="0"/>
        <w:autoSpaceDN w:val="0"/>
        <w:adjustRightInd w:val="0"/>
        <w:spacing w:after="0" w:line="240" w:lineRule="auto"/>
        <w:rPr>
          <w:rFonts w:ascii="Arial Narrow" w:eastAsia="Times New Roman" w:hAnsi="Arial Narrow" w:cs="Times New Roman"/>
          <w:b/>
        </w:rPr>
      </w:pPr>
      <w:r w:rsidRPr="000758E7">
        <w:rPr>
          <w:rFonts w:ascii="Arial Narrow" w:eastAsia="Times New Roman" w:hAnsi="Arial Narrow" w:cs="Times New Roman"/>
          <w:b/>
        </w:rPr>
        <w:t xml:space="preserve">Charles Evans Hughes </w:t>
      </w:r>
    </w:p>
    <w:p w:rsidR="000758E7" w:rsidRPr="000758E7" w:rsidRDefault="000758E7" w:rsidP="000758E7">
      <w:pPr>
        <w:numPr>
          <w:ilvl w:val="0"/>
          <w:numId w:val="27"/>
        </w:numPr>
        <w:autoSpaceDE w:val="0"/>
        <w:autoSpaceDN w:val="0"/>
        <w:adjustRightInd w:val="0"/>
        <w:spacing w:after="0" w:line="240" w:lineRule="auto"/>
        <w:rPr>
          <w:rFonts w:ascii="Arial Narrow" w:eastAsia="Times New Roman" w:hAnsi="Arial Narrow" w:cs="Times New Roman"/>
          <w:b/>
        </w:rPr>
      </w:pPr>
      <w:r w:rsidRPr="000758E7">
        <w:rPr>
          <w:rFonts w:ascii="Arial Narrow" w:eastAsia="Times New Roman" w:hAnsi="Arial Narrow" w:cs="Times New Roman"/>
          <w:b/>
        </w:rPr>
        <w:t xml:space="preserve">separate spheres </w:t>
      </w:r>
    </w:p>
    <w:p w:rsidR="000758E7" w:rsidRPr="000758E7" w:rsidRDefault="000758E7" w:rsidP="000758E7">
      <w:pPr>
        <w:numPr>
          <w:ilvl w:val="0"/>
          <w:numId w:val="27"/>
        </w:numPr>
        <w:autoSpaceDE w:val="0"/>
        <w:autoSpaceDN w:val="0"/>
        <w:adjustRightInd w:val="0"/>
        <w:spacing w:after="0" w:line="240" w:lineRule="auto"/>
        <w:rPr>
          <w:rFonts w:ascii="Arial Narrow" w:eastAsia="Times New Roman" w:hAnsi="Arial Narrow" w:cs="Times New Roman"/>
        </w:rPr>
      </w:pPr>
      <w:r w:rsidRPr="000758E7">
        <w:rPr>
          <w:rFonts w:ascii="Arial Narrow" w:eastAsia="Times New Roman" w:hAnsi="Arial Narrow" w:cs="Times New Roman"/>
        </w:rPr>
        <w:t xml:space="preserve">Women’s Trade Union League </w:t>
      </w:r>
    </w:p>
    <w:p w:rsidR="000758E7" w:rsidRPr="000758E7" w:rsidRDefault="000758E7" w:rsidP="000758E7">
      <w:pPr>
        <w:numPr>
          <w:ilvl w:val="0"/>
          <w:numId w:val="27"/>
        </w:numPr>
        <w:autoSpaceDE w:val="0"/>
        <w:autoSpaceDN w:val="0"/>
        <w:adjustRightInd w:val="0"/>
        <w:spacing w:after="0" w:line="240" w:lineRule="auto"/>
        <w:rPr>
          <w:rFonts w:ascii="Arial Narrow" w:eastAsia="Times New Roman" w:hAnsi="Arial Narrow" w:cs="Times New Roman"/>
        </w:rPr>
      </w:pPr>
      <w:r w:rsidRPr="000758E7">
        <w:rPr>
          <w:rFonts w:ascii="Arial Narrow" w:eastAsia="Times New Roman" w:hAnsi="Arial Narrow" w:cs="Times New Roman"/>
        </w:rPr>
        <w:t xml:space="preserve">National Consumers League </w:t>
      </w:r>
    </w:p>
    <w:p w:rsidR="000758E7" w:rsidRPr="000758E7" w:rsidRDefault="000758E7" w:rsidP="000758E7">
      <w:pPr>
        <w:numPr>
          <w:ilvl w:val="0"/>
          <w:numId w:val="27"/>
        </w:numPr>
        <w:autoSpaceDE w:val="0"/>
        <w:autoSpaceDN w:val="0"/>
        <w:adjustRightInd w:val="0"/>
        <w:spacing w:after="0" w:line="240" w:lineRule="auto"/>
        <w:rPr>
          <w:rFonts w:ascii="Arial Narrow" w:eastAsia="Times New Roman" w:hAnsi="Arial Narrow" w:cs="Times New Roman"/>
          <w:i/>
        </w:rPr>
      </w:pPr>
      <w:r w:rsidRPr="000758E7">
        <w:rPr>
          <w:rFonts w:ascii="Arial Narrow" w:eastAsia="Times New Roman" w:hAnsi="Arial Narrow" w:cs="Times New Roman"/>
          <w:i/>
        </w:rPr>
        <w:t xml:space="preserve">Muller v. Oregon </w:t>
      </w:r>
    </w:p>
    <w:p w:rsidR="000758E7" w:rsidRPr="000758E7" w:rsidRDefault="000758E7" w:rsidP="000758E7">
      <w:pPr>
        <w:numPr>
          <w:ilvl w:val="0"/>
          <w:numId w:val="27"/>
        </w:numPr>
        <w:autoSpaceDE w:val="0"/>
        <w:autoSpaceDN w:val="0"/>
        <w:adjustRightInd w:val="0"/>
        <w:spacing w:after="0" w:line="240" w:lineRule="auto"/>
        <w:rPr>
          <w:rFonts w:ascii="Arial Narrow" w:eastAsia="Times New Roman" w:hAnsi="Arial Narrow" w:cs="Times New Roman"/>
          <w:i/>
        </w:rPr>
      </w:pPr>
      <w:proofErr w:type="spellStart"/>
      <w:r w:rsidRPr="000758E7">
        <w:rPr>
          <w:rFonts w:ascii="Arial Narrow" w:eastAsia="Times New Roman" w:hAnsi="Arial Narrow" w:cs="Times New Roman"/>
          <w:i/>
        </w:rPr>
        <w:t>Lochner</w:t>
      </w:r>
      <w:proofErr w:type="spellEnd"/>
      <w:r w:rsidRPr="000758E7">
        <w:rPr>
          <w:rFonts w:ascii="Arial Narrow" w:eastAsia="Times New Roman" w:hAnsi="Arial Narrow" w:cs="Times New Roman"/>
          <w:i/>
        </w:rPr>
        <w:t xml:space="preserve"> v. New York </w:t>
      </w:r>
    </w:p>
    <w:p w:rsidR="000758E7" w:rsidRPr="000758E7" w:rsidRDefault="000758E7" w:rsidP="000758E7">
      <w:pPr>
        <w:numPr>
          <w:ilvl w:val="0"/>
          <w:numId w:val="27"/>
        </w:numPr>
        <w:autoSpaceDE w:val="0"/>
        <w:autoSpaceDN w:val="0"/>
        <w:adjustRightInd w:val="0"/>
        <w:spacing w:after="0" w:line="240" w:lineRule="auto"/>
        <w:rPr>
          <w:rFonts w:ascii="Arial Narrow" w:eastAsia="Times New Roman" w:hAnsi="Arial Narrow" w:cs="Times New Roman"/>
        </w:rPr>
      </w:pPr>
      <w:r w:rsidRPr="000758E7">
        <w:rPr>
          <w:rFonts w:ascii="Arial Narrow" w:eastAsia="Times New Roman" w:hAnsi="Arial Narrow" w:cs="Times New Roman"/>
        </w:rPr>
        <w:t xml:space="preserve">Triangle Shirtwaist Company </w:t>
      </w:r>
    </w:p>
    <w:p w:rsidR="000758E7" w:rsidRPr="000758E7" w:rsidRDefault="000758E7" w:rsidP="000758E7">
      <w:pPr>
        <w:numPr>
          <w:ilvl w:val="0"/>
          <w:numId w:val="27"/>
        </w:numPr>
        <w:autoSpaceDE w:val="0"/>
        <w:autoSpaceDN w:val="0"/>
        <w:adjustRightInd w:val="0"/>
        <w:spacing w:after="0" w:line="240" w:lineRule="auto"/>
        <w:rPr>
          <w:rFonts w:ascii="Arial Narrow" w:eastAsia="Times New Roman" w:hAnsi="Arial Narrow" w:cs="Times New Roman"/>
        </w:rPr>
      </w:pPr>
      <w:r w:rsidRPr="000758E7">
        <w:rPr>
          <w:rFonts w:ascii="Arial Narrow" w:eastAsia="Times New Roman" w:hAnsi="Arial Narrow" w:cs="Times New Roman"/>
        </w:rPr>
        <w:t xml:space="preserve">WCTU </w:t>
      </w:r>
    </w:p>
    <w:p w:rsidR="000758E7" w:rsidRPr="000758E7" w:rsidRDefault="000758E7" w:rsidP="000758E7">
      <w:pPr>
        <w:numPr>
          <w:ilvl w:val="0"/>
          <w:numId w:val="27"/>
        </w:numPr>
        <w:autoSpaceDE w:val="0"/>
        <w:autoSpaceDN w:val="0"/>
        <w:adjustRightInd w:val="0"/>
        <w:spacing w:after="0" w:line="240" w:lineRule="auto"/>
        <w:rPr>
          <w:rFonts w:ascii="Arial Narrow" w:eastAsia="Times New Roman" w:hAnsi="Arial Narrow" w:cs="Times New Roman"/>
        </w:rPr>
      </w:pPr>
      <w:r w:rsidRPr="000758E7">
        <w:rPr>
          <w:rFonts w:ascii="Arial Narrow" w:eastAsia="Times New Roman" w:hAnsi="Arial Narrow" w:cs="Times New Roman"/>
        </w:rPr>
        <w:t xml:space="preserve">Frances E. Willard </w:t>
      </w:r>
    </w:p>
    <w:p w:rsidR="000758E7" w:rsidRPr="000758E7" w:rsidRDefault="000758E7" w:rsidP="000758E7">
      <w:pPr>
        <w:numPr>
          <w:ilvl w:val="0"/>
          <w:numId w:val="27"/>
        </w:numPr>
        <w:autoSpaceDE w:val="0"/>
        <w:autoSpaceDN w:val="0"/>
        <w:adjustRightInd w:val="0"/>
        <w:spacing w:after="0" w:line="240" w:lineRule="auto"/>
        <w:rPr>
          <w:rFonts w:ascii="Arial Narrow" w:eastAsia="Times New Roman" w:hAnsi="Arial Narrow" w:cs="Times New Roman"/>
        </w:rPr>
      </w:pPr>
      <w:r w:rsidRPr="000758E7">
        <w:rPr>
          <w:rFonts w:ascii="Arial Narrow" w:eastAsia="Times New Roman" w:hAnsi="Arial Narrow" w:cs="Times New Roman"/>
        </w:rPr>
        <w:t xml:space="preserve">Square Deal </w:t>
      </w:r>
    </w:p>
    <w:p w:rsidR="000758E7" w:rsidRPr="000758E7" w:rsidRDefault="000758E7" w:rsidP="000758E7">
      <w:pPr>
        <w:numPr>
          <w:ilvl w:val="0"/>
          <w:numId w:val="27"/>
        </w:numPr>
        <w:autoSpaceDE w:val="0"/>
        <w:autoSpaceDN w:val="0"/>
        <w:adjustRightInd w:val="0"/>
        <w:spacing w:after="0" w:line="240" w:lineRule="auto"/>
        <w:rPr>
          <w:rFonts w:ascii="Arial Narrow" w:eastAsia="Times New Roman" w:hAnsi="Arial Narrow" w:cs="Times New Roman"/>
        </w:rPr>
      </w:pPr>
      <w:r w:rsidRPr="000758E7">
        <w:rPr>
          <w:rFonts w:ascii="Arial Narrow" w:eastAsia="Times New Roman" w:hAnsi="Arial Narrow" w:cs="Times New Roman"/>
        </w:rPr>
        <w:t xml:space="preserve">Anthracite PA Coal Strike of 1902 </w:t>
      </w:r>
    </w:p>
    <w:p w:rsidR="000758E7" w:rsidRPr="000758E7" w:rsidRDefault="000758E7" w:rsidP="000758E7">
      <w:pPr>
        <w:numPr>
          <w:ilvl w:val="0"/>
          <w:numId w:val="27"/>
        </w:numPr>
        <w:autoSpaceDE w:val="0"/>
        <w:autoSpaceDN w:val="0"/>
        <w:adjustRightInd w:val="0"/>
        <w:spacing w:after="0" w:line="240" w:lineRule="auto"/>
        <w:rPr>
          <w:rFonts w:ascii="Arial Narrow" w:eastAsia="Times New Roman" w:hAnsi="Arial Narrow" w:cs="Times New Roman"/>
          <w:b/>
        </w:rPr>
      </w:pPr>
      <w:r w:rsidRPr="000758E7">
        <w:rPr>
          <w:rFonts w:ascii="Arial Narrow" w:eastAsia="Times New Roman" w:hAnsi="Arial Narrow" w:cs="Times New Roman"/>
          <w:b/>
        </w:rPr>
        <w:t xml:space="preserve">Department of Commerce and Labor </w:t>
      </w:r>
    </w:p>
    <w:p w:rsidR="000758E7" w:rsidRPr="000758E7" w:rsidRDefault="000758E7" w:rsidP="000758E7">
      <w:pPr>
        <w:numPr>
          <w:ilvl w:val="0"/>
          <w:numId w:val="27"/>
        </w:numPr>
        <w:autoSpaceDE w:val="0"/>
        <w:autoSpaceDN w:val="0"/>
        <w:adjustRightInd w:val="0"/>
        <w:spacing w:after="0" w:line="240" w:lineRule="auto"/>
        <w:rPr>
          <w:rFonts w:ascii="Arial Narrow" w:eastAsia="Times New Roman" w:hAnsi="Arial Narrow" w:cs="Times New Roman"/>
        </w:rPr>
      </w:pPr>
      <w:r w:rsidRPr="000758E7">
        <w:rPr>
          <w:rFonts w:ascii="Arial Narrow" w:eastAsia="Times New Roman" w:hAnsi="Arial Narrow" w:cs="Times New Roman"/>
        </w:rPr>
        <w:t xml:space="preserve">Trust-busting </w:t>
      </w:r>
    </w:p>
    <w:p w:rsidR="000758E7" w:rsidRPr="000758E7" w:rsidRDefault="000758E7" w:rsidP="000758E7">
      <w:pPr>
        <w:numPr>
          <w:ilvl w:val="0"/>
          <w:numId w:val="27"/>
        </w:numPr>
        <w:autoSpaceDE w:val="0"/>
        <w:autoSpaceDN w:val="0"/>
        <w:adjustRightInd w:val="0"/>
        <w:spacing w:after="0" w:line="240" w:lineRule="auto"/>
        <w:rPr>
          <w:rFonts w:ascii="Arial Narrow" w:eastAsia="Times New Roman" w:hAnsi="Arial Narrow" w:cs="Times New Roman"/>
        </w:rPr>
      </w:pPr>
      <w:r w:rsidRPr="000758E7">
        <w:rPr>
          <w:rFonts w:ascii="Arial Narrow" w:eastAsia="Times New Roman" w:hAnsi="Arial Narrow" w:cs="Times New Roman"/>
        </w:rPr>
        <w:t xml:space="preserve">Elkins Act of 1903 </w:t>
      </w:r>
    </w:p>
    <w:p w:rsidR="000758E7" w:rsidRPr="000758E7" w:rsidRDefault="000758E7" w:rsidP="000758E7">
      <w:pPr>
        <w:numPr>
          <w:ilvl w:val="0"/>
          <w:numId w:val="27"/>
        </w:numPr>
        <w:autoSpaceDE w:val="0"/>
        <w:autoSpaceDN w:val="0"/>
        <w:adjustRightInd w:val="0"/>
        <w:spacing w:after="0" w:line="240" w:lineRule="auto"/>
        <w:rPr>
          <w:rFonts w:ascii="Arial Narrow" w:eastAsia="Times New Roman" w:hAnsi="Arial Narrow" w:cs="Times New Roman"/>
        </w:rPr>
      </w:pPr>
      <w:r w:rsidRPr="000758E7">
        <w:rPr>
          <w:rFonts w:ascii="Arial Narrow" w:eastAsia="Times New Roman" w:hAnsi="Arial Narrow" w:cs="Times New Roman"/>
        </w:rPr>
        <w:t xml:space="preserve">Hepburn Act of 1906 </w:t>
      </w:r>
    </w:p>
    <w:p w:rsidR="000758E7" w:rsidRPr="000758E7" w:rsidRDefault="000758E7" w:rsidP="000758E7">
      <w:pPr>
        <w:numPr>
          <w:ilvl w:val="0"/>
          <w:numId w:val="27"/>
        </w:numPr>
        <w:autoSpaceDE w:val="0"/>
        <w:autoSpaceDN w:val="0"/>
        <w:adjustRightInd w:val="0"/>
        <w:spacing w:after="0" w:line="240" w:lineRule="auto"/>
        <w:rPr>
          <w:rFonts w:ascii="Arial Narrow" w:eastAsia="Times New Roman" w:hAnsi="Arial Narrow" w:cs="Times New Roman"/>
        </w:rPr>
      </w:pPr>
      <w:r w:rsidRPr="000758E7">
        <w:rPr>
          <w:rFonts w:ascii="Arial Narrow" w:eastAsia="Times New Roman" w:hAnsi="Arial Narrow" w:cs="Times New Roman"/>
        </w:rPr>
        <w:t xml:space="preserve">Northern Securities Company </w:t>
      </w:r>
    </w:p>
    <w:p w:rsidR="000758E7" w:rsidRPr="000758E7" w:rsidRDefault="000758E7" w:rsidP="000758E7">
      <w:pPr>
        <w:numPr>
          <w:ilvl w:val="0"/>
          <w:numId w:val="27"/>
        </w:numPr>
        <w:autoSpaceDE w:val="0"/>
        <w:autoSpaceDN w:val="0"/>
        <w:adjustRightInd w:val="0"/>
        <w:spacing w:after="0" w:line="240" w:lineRule="auto"/>
        <w:rPr>
          <w:rFonts w:ascii="Arial Narrow" w:eastAsia="Times New Roman" w:hAnsi="Arial Narrow" w:cs="Times New Roman"/>
        </w:rPr>
      </w:pPr>
      <w:r w:rsidRPr="000758E7">
        <w:rPr>
          <w:rFonts w:ascii="Arial Narrow" w:eastAsia="Times New Roman" w:hAnsi="Arial Narrow" w:cs="Times New Roman"/>
        </w:rPr>
        <w:t>William Howard Taft</w:t>
      </w:r>
    </w:p>
    <w:p w:rsidR="000758E7" w:rsidRPr="000758E7" w:rsidRDefault="000758E7" w:rsidP="000758E7">
      <w:pPr>
        <w:numPr>
          <w:ilvl w:val="0"/>
          <w:numId w:val="27"/>
        </w:numPr>
        <w:autoSpaceDE w:val="0"/>
        <w:autoSpaceDN w:val="0"/>
        <w:adjustRightInd w:val="0"/>
        <w:spacing w:after="0" w:line="240" w:lineRule="auto"/>
        <w:rPr>
          <w:rFonts w:ascii="Arial Narrow" w:eastAsia="Times New Roman" w:hAnsi="Arial Narrow" w:cs="Times New Roman"/>
        </w:rPr>
      </w:pPr>
      <w:r w:rsidRPr="000758E7">
        <w:rPr>
          <w:rFonts w:ascii="Arial Narrow" w:eastAsia="Times New Roman" w:hAnsi="Arial Narrow" w:cs="Times New Roman"/>
        </w:rPr>
        <w:t xml:space="preserve">Upton Sinclair’s </w:t>
      </w:r>
    </w:p>
    <w:p w:rsidR="000758E7" w:rsidRPr="000758E7" w:rsidRDefault="000758E7" w:rsidP="000758E7">
      <w:pPr>
        <w:numPr>
          <w:ilvl w:val="0"/>
          <w:numId w:val="27"/>
        </w:numPr>
        <w:autoSpaceDE w:val="0"/>
        <w:autoSpaceDN w:val="0"/>
        <w:adjustRightInd w:val="0"/>
        <w:spacing w:after="0" w:line="240" w:lineRule="auto"/>
        <w:rPr>
          <w:rFonts w:ascii="Arial Narrow" w:eastAsia="Times New Roman" w:hAnsi="Arial Narrow" w:cs="Times New Roman"/>
        </w:rPr>
      </w:pPr>
      <w:r w:rsidRPr="000758E7">
        <w:rPr>
          <w:rFonts w:ascii="Arial Narrow" w:eastAsia="Times New Roman" w:hAnsi="Arial Narrow" w:cs="Times New Roman"/>
        </w:rPr>
        <w:t xml:space="preserve">Meat Inspection Act of 1906 </w:t>
      </w:r>
    </w:p>
    <w:p w:rsidR="000758E7" w:rsidRPr="000758E7" w:rsidRDefault="000758E7" w:rsidP="000758E7">
      <w:pPr>
        <w:numPr>
          <w:ilvl w:val="0"/>
          <w:numId w:val="27"/>
        </w:numPr>
        <w:autoSpaceDE w:val="0"/>
        <w:autoSpaceDN w:val="0"/>
        <w:adjustRightInd w:val="0"/>
        <w:spacing w:after="0" w:line="240" w:lineRule="auto"/>
        <w:rPr>
          <w:rFonts w:ascii="Arial Narrow" w:eastAsia="Times New Roman" w:hAnsi="Arial Narrow" w:cs="Times New Roman"/>
        </w:rPr>
      </w:pPr>
      <w:r w:rsidRPr="000758E7">
        <w:rPr>
          <w:rFonts w:ascii="Arial Narrow" w:eastAsia="Times New Roman" w:hAnsi="Arial Narrow" w:cs="Times New Roman"/>
        </w:rPr>
        <w:t xml:space="preserve">Pure Food and Drug Act of 1906 </w:t>
      </w:r>
    </w:p>
    <w:p w:rsidR="000758E7" w:rsidRPr="000758E7" w:rsidRDefault="000758E7" w:rsidP="000758E7">
      <w:pPr>
        <w:numPr>
          <w:ilvl w:val="0"/>
          <w:numId w:val="27"/>
        </w:numPr>
        <w:autoSpaceDE w:val="0"/>
        <w:autoSpaceDN w:val="0"/>
        <w:adjustRightInd w:val="0"/>
        <w:spacing w:after="0" w:line="240" w:lineRule="auto"/>
        <w:rPr>
          <w:rFonts w:ascii="Arial Narrow" w:eastAsia="Times New Roman" w:hAnsi="Arial Narrow" w:cs="Times New Roman"/>
        </w:rPr>
      </w:pPr>
      <w:r w:rsidRPr="000758E7">
        <w:rPr>
          <w:rFonts w:ascii="Arial Narrow" w:eastAsia="Times New Roman" w:hAnsi="Arial Narrow" w:cs="Times New Roman"/>
        </w:rPr>
        <w:t xml:space="preserve">Desert Land Act of 1877 </w:t>
      </w:r>
    </w:p>
    <w:p w:rsidR="000758E7" w:rsidRPr="000758E7" w:rsidRDefault="000758E7" w:rsidP="000758E7">
      <w:pPr>
        <w:numPr>
          <w:ilvl w:val="0"/>
          <w:numId w:val="27"/>
        </w:numPr>
        <w:autoSpaceDE w:val="0"/>
        <w:autoSpaceDN w:val="0"/>
        <w:adjustRightInd w:val="0"/>
        <w:spacing w:after="0" w:line="240" w:lineRule="auto"/>
        <w:rPr>
          <w:rFonts w:ascii="Times New Roman" w:eastAsia="Times New Roman" w:hAnsi="Times New Roman" w:cs="Times New Roman"/>
        </w:rPr>
      </w:pPr>
      <w:r w:rsidRPr="000758E7">
        <w:rPr>
          <w:rFonts w:ascii="Times New Roman" w:eastAsia="Times New Roman" w:hAnsi="Times New Roman" w:cs="Times New Roman"/>
        </w:rPr>
        <w:t xml:space="preserve">Carey Act of 1894 </w:t>
      </w:r>
    </w:p>
    <w:p w:rsidR="000758E7" w:rsidRPr="000758E7" w:rsidRDefault="000758E7" w:rsidP="000758E7">
      <w:pPr>
        <w:numPr>
          <w:ilvl w:val="0"/>
          <w:numId w:val="27"/>
        </w:numPr>
        <w:autoSpaceDE w:val="0"/>
        <w:autoSpaceDN w:val="0"/>
        <w:adjustRightInd w:val="0"/>
        <w:spacing w:after="0" w:line="240" w:lineRule="auto"/>
        <w:rPr>
          <w:rFonts w:ascii="Times New Roman" w:eastAsia="Times New Roman" w:hAnsi="Times New Roman" w:cs="Times New Roman"/>
        </w:rPr>
      </w:pPr>
      <w:r w:rsidRPr="000758E7">
        <w:rPr>
          <w:rFonts w:ascii="Times New Roman" w:eastAsia="Times New Roman" w:hAnsi="Times New Roman" w:cs="Times New Roman"/>
        </w:rPr>
        <w:t xml:space="preserve">Gifford Pinchot </w:t>
      </w:r>
    </w:p>
    <w:p w:rsidR="000758E7" w:rsidRPr="000758E7" w:rsidRDefault="000758E7" w:rsidP="000758E7">
      <w:pPr>
        <w:numPr>
          <w:ilvl w:val="0"/>
          <w:numId w:val="27"/>
        </w:numPr>
        <w:autoSpaceDE w:val="0"/>
        <w:autoSpaceDN w:val="0"/>
        <w:adjustRightInd w:val="0"/>
        <w:spacing w:after="0" w:line="240" w:lineRule="auto"/>
        <w:rPr>
          <w:rFonts w:ascii="Times New Roman" w:eastAsia="Times New Roman" w:hAnsi="Times New Roman" w:cs="Times New Roman"/>
        </w:rPr>
      </w:pPr>
      <w:r w:rsidRPr="000758E7">
        <w:rPr>
          <w:rFonts w:ascii="Times New Roman" w:eastAsia="Times New Roman" w:hAnsi="Times New Roman" w:cs="Times New Roman"/>
        </w:rPr>
        <w:t xml:space="preserve">Newland Act of 1902 </w:t>
      </w:r>
    </w:p>
    <w:p w:rsidR="000758E7" w:rsidRPr="000758E7" w:rsidRDefault="000758E7" w:rsidP="000758E7">
      <w:pPr>
        <w:numPr>
          <w:ilvl w:val="0"/>
          <w:numId w:val="27"/>
        </w:numPr>
        <w:autoSpaceDE w:val="0"/>
        <w:autoSpaceDN w:val="0"/>
        <w:adjustRightInd w:val="0"/>
        <w:spacing w:after="0" w:line="240" w:lineRule="auto"/>
        <w:rPr>
          <w:rFonts w:ascii="Times New Roman" w:eastAsia="Times New Roman" w:hAnsi="Times New Roman" w:cs="Times New Roman"/>
        </w:rPr>
      </w:pPr>
      <w:r w:rsidRPr="000758E7">
        <w:rPr>
          <w:rFonts w:ascii="Times New Roman" w:eastAsia="Times New Roman" w:hAnsi="Times New Roman" w:cs="Times New Roman"/>
        </w:rPr>
        <w:t xml:space="preserve">John Muir </w:t>
      </w:r>
    </w:p>
    <w:p w:rsidR="000758E7" w:rsidRPr="000758E7" w:rsidRDefault="000758E7" w:rsidP="000758E7">
      <w:pPr>
        <w:numPr>
          <w:ilvl w:val="0"/>
          <w:numId w:val="27"/>
        </w:numPr>
        <w:autoSpaceDE w:val="0"/>
        <w:autoSpaceDN w:val="0"/>
        <w:adjustRightInd w:val="0"/>
        <w:spacing w:after="0" w:line="240" w:lineRule="auto"/>
        <w:rPr>
          <w:rFonts w:ascii="Times New Roman" w:eastAsia="Times New Roman" w:hAnsi="Times New Roman" w:cs="Times New Roman"/>
        </w:rPr>
      </w:pPr>
      <w:r w:rsidRPr="000758E7">
        <w:rPr>
          <w:rFonts w:ascii="Times New Roman" w:eastAsia="Times New Roman" w:hAnsi="Times New Roman" w:cs="Times New Roman"/>
        </w:rPr>
        <w:t xml:space="preserve">Multiple use resource management </w:t>
      </w:r>
    </w:p>
    <w:p w:rsidR="000758E7" w:rsidRPr="000758E7" w:rsidRDefault="000758E7" w:rsidP="000758E7">
      <w:pPr>
        <w:numPr>
          <w:ilvl w:val="0"/>
          <w:numId w:val="27"/>
        </w:numPr>
        <w:autoSpaceDE w:val="0"/>
        <w:autoSpaceDN w:val="0"/>
        <w:adjustRightInd w:val="0"/>
        <w:spacing w:after="0" w:line="240" w:lineRule="auto"/>
        <w:rPr>
          <w:rFonts w:ascii="Times New Roman" w:eastAsia="Times New Roman" w:hAnsi="Times New Roman" w:cs="Times New Roman"/>
        </w:rPr>
      </w:pPr>
      <w:r w:rsidRPr="000758E7">
        <w:rPr>
          <w:rFonts w:ascii="Times New Roman" w:eastAsia="Times New Roman" w:hAnsi="Times New Roman" w:cs="Times New Roman"/>
        </w:rPr>
        <w:t xml:space="preserve">Panic of 1907 </w:t>
      </w:r>
    </w:p>
    <w:p w:rsidR="000758E7" w:rsidRPr="000758E7" w:rsidRDefault="000758E7" w:rsidP="000758E7">
      <w:pPr>
        <w:numPr>
          <w:ilvl w:val="0"/>
          <w:numId w:val="27"/>
        </w:numPr>
        <w:autoSpaceDE w:val="0"/>
        <w:autoSpaceDN w:val="0"/>
        <w:adjustRightInd w:val="0"/>
        <w:spacing w:after="0" w:line="240" w:lineRule="auto"/>
        <w:rPr>
          <w:rFonts w:ascii="Times New Roman" w:eastAsia="Times New Roman" w:hAnsi="Times New Roman" w:cs="Times New Roman"/>
        </w:rPr>
      </w:pPr>
      <w:r w:rsidRPr="000758E7">
        <w:rPr>
          <w:rFonts w:ascii="Times New Roman" w:eastAsia="Times New Roman" w:hAnsi="Times New Roman" w:cs="Times New Roman"/>
        </w:rPr>
        <w:t xml:space="preserve">Aldrich-Vreeland Act </w:t>
      </w:r>
    </w:p>
    <w:p w:rsidR="000758E7" w:rsidRPr="000758E7" w:rsidRDefault="000758E7" w:rsidP="000758E7">
      <w:pPr>
        <w:numPr>
          <w:ilvl w:val="0"/>
          <w:numId w:val="27"/>
        </w:numPr>
        <w:autoSpaceDE w:val="0"/>
        <w:autoSpaceDN w:val="0"/>
        <w:adjustRightInd w:val="0"/>
        <w:spacing w:after="0" w:line="240" w:lineRule="auto"/>
        <w:rPr>
          <w:rFonts w:ascii="Times New Roman" w:eastAsia="Times New Roman" w:hAnsi="Times New Roman" w:cs="Times New Roman"/>
        </w:rPr>
      </w:pPr>
      <w:r w:rsidRPr="000758E7">
        <w:rPr>
          <w:rFonts w:ascii="Times New Roman" w:eastAsia="Times New Roman" w:hAnsi="Times New Roman" w:cs="Times New Roman"/>
        </w:rPr>
        <w:t xml:space="preserve">Federal Reserve Act of 1913 </w:t>
      </w:r>
    </w:p>
    <w:p w:rsidR="000758E7" w:rsidRPr="000758E7" w:rsidRDefault="000758E7" w:rsidP="000758E7">
      <w:pPr>
        <w:numPr>
          <w:ilvl w:val="0"/>
          <w:numId w:val="27"/>
        </w:numPr>
        <w:autoSpaceDE w:val="0"/>
        <w:autoSpaceDN w:val="0"/>
        <w:adjustRightInd w:val="0"/>
        <w:spacing w:after="0" w:line="240" w:lineRule="auto"/>
        <w:rPr>
          <w:rFonts w:ascii="Times New Roman" w:eastAsia="Times New Roman" w:hAnsi="Times New Roman" w:cs="Times New Roman"/>
        </w:rPr>
      </w:pPr>
      <w:r w:rsidRPr="000758E7">
        <w:rPr>
          <w:rFonts w:ascii="Times New Roman" w:eastAsia="Times New Roman" w:hAnsi="Times New Roman" w:cs="Times New Roman"/>
        </w:rPr>
        <w:t xml:space="preserve">William </w:t>
      </w:r>
      <w:smartTag w:uri="urn:schemas-microsoft-com:office:smarttags" w:element="City">
        <w:smartTag w:uri="urn:schemas-microsoft-com:office:smarttags" w:element="place">
          <w:r w:rsidRPr="000758E7">
            <w:rPr>
              <w:rFonts w:ascii="Times New Roman" w:eastAsia="Times New Roman" w:hAnsi="Times New Roman" w:cs="Times New Roman"/>
            </w:rPr>
            <w:t>Jennings</w:t>
          </w:r>
        </w:smartTag>
      </w:smartTag>
      <w:r w:rsidRPr="000758E7">
        <w:rPr>
          <w:rFonts w:ascii="Times New Roman" w:eastAsia="Times New Roman" w:hAnsi="Times New Roman" w:cs="Times New Roman"/>
        </w:rPr>
        <w:t xml:space="preserve"> Bryant</w:t>
      </w:r>
    </w:p>
    <w:p w:rsidR="000758E7" w:rsidRPr="000758E7" w:rsidRDefault="000758E7" w:rsidP="000758E7">
      <w:pPr>
        <w:numPr>
          <w:ilvl w:val="0"/>
          <w:numId w:val="27"/>
        </w:numPr>
        <w:autoSpaceDE w:val="0"/>
        <w:autoSpaceDN w:val="0"/>
        <w:adjustRightInd w:val="0"/>
        <w:spacing w:after="0" w:line="240" w:lineRule="auto"/>
        <w:rPr>
          <w:rFonts w:ascii="Times New Roman" w:eastAsia="Times New Roman" w:hAnsi="Times New Roman" w:cs="Times New Roman"/>
        </w:rPr>
      </w:pPr>
      <w:r w:rsidRPr="000758E7">
        <w:rPr>
          <w:rFonts w:ascii="Times New Roman" w:eastAsia="Times New Roman" w:hAnsi="Times New Roman" w:cs="Times New Roman"/>
        </w:rPr>
        <w:t xml:space="preserve">Eugene V. Debs </w:t>
      </w:r>
    </w:p>
    <w:p w:rsidR="000758E7" w:rsidRPr="000758E7" w:rsidRDefault="000758E7" w:rsidP="000758E7">
      <w:pPr>
        <w:numPr>
          <w:ilvl w:val="0"/>
          <w:numId w:val="27"/>
        </w:numPr>
        <w:autoSpaceDE w:val="0"/>
        <w:autoSpaceDN w:val="0"/>
        <w:adjustRightInd w:val="0"/>
        <w:spacing w:after="0" w:line="240" w:lineRule="auto"/>
        <w:rPr>
          <w:rFonts w:ascii="Times New Roman" w:eastAsia="Times New Roman" w:hAnsi="Times New Roman" w:cs="Times New Roman"/>
        </w:rPr>
      </w:pPr>
      <w:r w:rsidRPr="000758E7">
        <w:rPr>
          <w:rFonts w:ascii="Times New Roman" w:eastAsia="Times New Roman" w:hAnsi="Times New Roman" w:cs="Times New Roman"/>
        </w:rPr>
        <w:t xml:space="preserve">dollar diplomacy” </w:t>
      </w:r>
    </w:p>
    <w:p w:rsidR="000758E7" w:rsidRPr="000758E7" w:rsidRDefault="000758E7" w:rsidP="000758E7">
      <w:pPr>
        <w:numPr>
          <w:ilvl w:val="0"/>
          <w:numId w:val="27"/>
        </w:numPr>
        <w:autoSpaceDE w:val="0"/>
        <w:autoSpaceDN w:val="0"/>
        <w:adjustRightInd w:val="0"/>
        <w:spacing w:after="0" w:line="240" w:lineRule="auto"/>
        <w:rPr>
          <w:rFonts w:ascii="Times New Roman" w:eastAsia="Times New Roman" w:hAnsi="Times New Roman" w:cs="Times New Roman"/>
          <w:b/>
        </w:rPr>
      </w:pPr>
      <w:r w:rsidRPr="000758E7">
        <w:rPr>
          <w:rFonts w:ascii="Times New Roman" w:eastAsia="Times New Roman" w:hAnsi="Times New Roman" w:cs="Times New Roman"/>
          <w:b/>
        </w:rPr>
        <w:t>China’s Manchuria</w:t>
      </w:r>
    </w:p>
    <w:p w:rsidR="000758E7" w:rsidRPr="000758E7" w:rsidRDefault="000758E7" w:rsidP="000758E7">
      <w:pPr>
        <w:numPr>
          <w:ilvl w:val="0"/>
          <w:numId w:val="27"/>
        </w:numPr>
        <w:autoSpaceDE w:val="0"/>
        <w:autoSpaceDN w:val="0"/>
        <w:adjustRightInd w:val="0"/>
        <w:spacing w:after="0" w:line="240" w:lineRule="auto"/>
        <w:rPr>
          <w:rFonts w:ascii="Times New Roman" w:eastAsia="Times New Roman" w:hAnsi="Times New Roman" w:cs="Times New Roman"/>
          <w:b/>
        </w:rPr>
      </w:pPr>
      <w:r w:rsidRPr="000758E7">
        <w:rPr>
          <w:rFonts w:ascii="Times New Roman" w:eastAsia="Times New Roman" w:hAnsi="Times New Roman" w:cs="Times New Roman"/>
          <w:b/>
        </w:rPr>
        <w:t xml:space="preserve">Nicaragua 1912 </w:t>
      </w:r>
    </w:p>
    <w:p w:rsidR="000758E7" w:rsidRPr="000758E7" w:rsidRDefault="000758E7" w:rsidP="000758E7">
      <w:pPr>
        <w:numPr>
          <w:ilvl w:val="0"/>
          <w:numId w:val="27"/>
        </w:numPr>
        <w:autoSpaceDE w:val="0"/>
        <w:autoSpaceDN w:val="0"/>
        <w:adjustRightInd w:val="0"/>
        <w:spacing w:after="0" w:line="240" w:lineRule="auto"/>
        <w:rPr>
          <w:rFonts w:ascii="Times New Roman" w:eastAsia="Times New Roman" w:hAnsi="Times New Roman" w:cs="Times New Roman"/>
        </w:rPr>
      </w:pPr>
      <w:r w:rsidRPr="000758E7">
        <w:rPr>
          <w:rFonts w:ascii="Times New Roman" w:eastAsia="Times New Roman" w:hAnsi="Times New Roman" w:cs="Times New Roman"/>
        </w:rPr>
        <w:t xml:space="preserve">Trustbuster </w:t>
      </w:r>
    </w:p>
    <w:p w:rsidR="000758E7" w:rsidRPr="000758E7" w:rsidRDefault="000758E7" w:rsidP="000758E7">
      <w:pPr>
        <w:numPr>
          <w:ilvl w:val="0"/>
          <w:numId w:val="27"/>
        </w:numPr>
        <w:autoSpaceDE w:val="0"/>
        <w:autoSpaceDN w:val="0"/>
        <w:adjustRightInd w:val="0"/>
        <w:spacing w:after="0" w:line="240" w:lineRule="auto"/>
        <w:rPr>
          <w:rFonts w:ascii="Times New Roman" w:eastAsia="Times New Roman" w:hAnsi="Times New Roman" w:cs="Times New Roman"/>
        </w:rPr>
      </w:pPr>
      <w:r w:rsidRPr="000758E7">
        <w:rPr>
          <w:rFonts w:ascii="Times New Roman" w:eastAsia="Times New Roman" w:hAnsi="Times New Roman" w:cs="Times New Roman"/>
        </w:rPr>
        <w:t xml:space="preserve">rule of reason </w:t>
      </w:r>
    </w:p>
    <w:p w:rsidR="000758E7" w:rsidRPr="000758E7" w:rsidRDefault="000758E7" w:rsidP="000758E7">
      <w:pPr>
        <w:numPr>
          <w:ilvl w:val="0"/>
          <w:numId w:val="27"/>
        </w:numPr>
        <w:autoSpaceDE w:val="0"/>
        <w:autoSpaceDN w:val="0"/>
        <w:adjustRightInd w:val="0"/>
        <w:spacing w:after="0" w:line="240" w:lineRule="auto"/>
        <w:rPr>
          <w:rFonts w:ascii="Times New Roman" w:eastAsia="Times New Roman" w:hAnsi="Times New Roman" w:cs="Times New Roman"/>
        </w:rPr>
      </w:pPr>
      <w:r w:rsidRPr="000758E7">
        <w:rPr>
          <w:rFonts w:ascii="Times New Roman" w:eastAsia="Times New Roman" w:hAnsi="Times New Roman" w:cs="Times New Roman"/>
        </w:rPr>
        <w:t xml:space="preserve">Mother of Trusts </w:t>
      </w:r>
    </w:p>
    <w:p w:rsidR="000758E7" w:rsidRPr="000758E7" w:rsidRDefault="000758E7" w:rsidP="000758E7">
      <w:pPr>
        <w:numPr>
          <w:ilvl w:val="0"/>
          <w:numId w:val="27"/>
        </w:numPr>
        <w:autoSpaceDE w:val="0"/>
        <w:autoSpaceDN w:val="0"/>
        <w:adjustRightInd w:val="0"/>
        <w:spacing w:after="0" w:line="240" w:lineRule="auto"/>
        <w:rPr>
          <w:rFonts w:ascii="Times New Roman" w:eastAsia="Times New Roman" w:hAnsi="Times New Roman" w:cs="Times New Roman"/>
          <w:b/>
        </w:rPr>
      </w:pPr>
      <w:r w:rsidRPr="000758E7">
        <w:rPr>
          <w:rFonts w:ascii="Times New Roman" w:eastAsia="Times New Roman" w:hAnsi="Times New Roman" w:cs="Times New Roman"/>
          <w:b/>
        </w:rPr>
        <w:t xml:space="preserve">Senator Nelson W. Aldrich </w:t>
      </w:r>
    </w:p>
    <w:p w:rsidR="000758E7" w:rsidRPr="000758E7" w:rsidRDefault="000758E7" w:rsidP="000758E7">
      <w:pPr>
        <w:numPr>
          <w:ilvl w:val="0"/>
          <w:numId w:val="27"/>
        </w:numPr>
        <w:autoSpaceDE w:val="0"/>
        <w:autoSpaceDN w:val="0"/>
        <w:adjustRightInd w:val="0"/>
        <w:spacing w:after="0" w:line="240" w:lineRule="auto"/>
        <w:rPr>
          <w:rFonts w:ascii="Times New Roman" w:eastAsia="Times New Roman" w:hAnsi="Times New Roman" w:cs="Times New Roman"/>
        </w:rPr>
      </w:pPr>
      <w:r w:rsidRPr="000758E7">
        <w:rPr>
          <w:rFonts w:ascii="Times New Roman" w:eastAsia="Times New Roman" w:hAnsi="Times New Roman" w:cs="Times New Roman"/>
        </w:rPr>
        <w:t xml:space="preserve">Payne-Aldrich Bill </w:t>
      </w:r>
    </w:p>
    <w:p w:rsidR="000758E7" w:rsidRPr="000758E7" w:rsidRDefault="000758E7" w:rsidP="000758E7">
      <w:pPr>
        <w:numPr>
          <w:ilvl w:val="0"/>
          <w:numId w:val="27"/>
        </w:numPr>
        <w:autoSpaceDE w:val="0"/>
        <w:autoSpaceDN w:val="0"/>
        <w:adjustRightInd w:val="0"/>
        <w:spacing w:after="0" w:line="240" w:lineRule="auto"/>
        <w:rPr>
          <w:rFonts w:ascii="Times New Roman" w:eastAsia="Times New Roman" w:hAnsi="Times New Roman" w:cs="Times New Roman"/>
        </w:rPr>
      </w:pPr>
      <w:r w:rsidRPr="000758E7">
        <w:rPr>
          <w:rFonts w:ascii="Times New Roman" w:eastAsia="Times New Roman" w:hAnsi="Times New Roman" w:cs="Times New Roman"/>
        </w:rPr>
        <w:t xml:space="preserve">Ballinger-Pinchot Quarrel </w:t>
      </w:r>
    </w:p>
    <w:p w:rsidR="000758E7" w:rsidRPr="000758E7" w:rsidRDefault="000758E7" w:rsidP="000758E7">
      <w:pPr>
        <w:spacing w:after="0" w:line="240" w:lineRule="auto"/>
        <w:rPr>
          <w:rFonts w:ascii="Times New Roman" w:eastAsia="Times New Roman" w:hAnsi="Times New Roman" w:cs="Times New Roman"/>
          <w:color w:val="auto"/>
          <w:sz w:val="24"/>
          <w:szCs w:val="24"/>
        </w:rPr>
      </w:pPr>
    </w:p>
    <w:p w:rsidR="000758E7" w:rsidRPr="000758E7" w:rsidRDefault="000758E7" w:rsidP="000758E7">
      <w:pPr>
        <w:spacing w:after="0" w:line="240" w:lineRule="auto"/>
        <w:rPr>
          <w:rFonts w:ascii="Times New Roman" w:eastAsia="Times New Roman" w:hAnsi="Times New Roman" w:cs="Times New Roman"/>
          <w:color w:val="auto"/>
          <w:sz w:val="24"/>
          <w:szCs w:val="24"/>
        </w:rPr>
      </w:pPr>
    </w:p>
    <w:p w:rsidR="000758E7" w:rsidRPr="000758E7" w:rsidRDefault="000758E7" w:rsidP="000758E7">
      <w:pPr>
        <w:spacing w:after="0" w:line="240" w:lineRule="auto"/>
        <w:rPr>
          <w:rFonts w:ascii="Times New Roman" w:eastAsia="Times New Roman" w:hAnsi="Times New Roman" w:cs="Times New Roman"/>
          <w:color w:val="auto"/>
        </w:rPr>
        <w:sectPr w:rsidR="000758E7" w:rsidRPr="000758E7" w:rsidSect="00BD5E99">
          <w:type w:val="continuous"/>
          <w:pgSz w:w="12240" w:h="15840"/>
          <w:pgMar w:top="720" w:right="720" w:bottom="720" w:left="720" w:header="720" w:footer="720" w:gutter="0"/>
          <w:cols w:num="3" w:space="720" w:equalWidth="0">
            <w:col w:w="3120" w:space="720"/>
            <w:col w:w="3120" w:space="720"/>
            <w:col w:w="3120"/>
          </w:cols>
          <w:docGrid w:linePitch="360"/>
        </w:sectPr>
      </w:pPr>
    </w:p>
    <w:p w:rsidR="009F68E5" w:rsidRPr="00173952" w:rsidRDefault="00A06F66" w:rsidP="000758E7">
      <w:pPr>
        <w:spacing w:after="0" w:line="240" w:lineRule="auto"/>
      </w:pPr>
      <w:r w:rsidRPr="00173952">
        <w:rPr>
          <w:rFonts w:ascii="Arial Narrow" w:eastAsia="Arial Narrow" w:hAnsi="Arial Narrow" w:cs="Arial Narrow"/>
        </w:rPr>
        <w:lastRenderedPageBreak/>
        <w:t>Name _________________________________</w:t>
      </w:r>
    </w:p>
    <w:p w:rsidR="009F68E5" w:rsidRPr="00173952" w:rsidRDefault="00A06F66" w:rsidP="001D2255">
      <w:pPr>
        <w:spacing w:after="0" w:line="240" w:lineRule="auto"/>
        <w:jc w:val="center"/>
        <w:rPr>
          <w:rFonts w:ascii="Arial Narrow" w:eastAsia="Arial Narrow" w:hAnsi="Arial Narrow" w:cs="Arial Narrow"/>
          <w:b/>
        </w:rPr>
      </w:pPr>
      <w:r w:rsidRPr="00173952">
        <w:rPr>
          <w:rFonts w:ascii="Arial Narrow" w:eastAsia="Arial Narrow" w:hAnsi="Arial Narrow" w:cs="Arial Narrow"/>
          <w:b/>
        </w:rPr>
        <w:t>Chapter 28—Progressivism and the Republican Roosevelt</w:t>
      </w:r>
    </w:p>
    <w:p w:rsidR="00C30E80" w:rsidRPr="00173952" w:rsidRDefault="00C30E80" w:rsidP="001D2255">
      <w:pPr>
        <w:spacing w:after="0" w:line="240" w:lineRule="auto"/>
        <w:jc w:val="center"/>
        <w:rPr>
          <w:b/>
        </w:rPr>
      </w:pPr>
      <w:r w:rsidRPr="00173952">
        <w:rPr>
          <w:rFonts w:ascii="Arial Narrow" w:eastAsia="Arial Narrow" w:hAnsi="Arial Narrow" w:cs="Arial Narrow"/>
          <w:b/>
        </w:rPr>
        <w:t xml:space="preserve">Chapter 29 – </w:t>
      </w:r>
      <w:proofErr w:type="spellStart"/>
      <w:r w:rsidRPr="00173952">
        <w:rPr>
          <w:rFonts w:ascii="Arial Narrow" w:eastAsia="Arial Narrow" w:hAnsi="Arial Narrow" w:cs="Arial Narrow"/>
          <w:b/>
        </w:rPr>
        <w:t>Wilsonian</w:t>
      </w:r>
      <w:proofErr w:type="spellEnd"/>
      <w:r w:rsidRPr="00173952">
        <w:rPr>
          <w:rFonts w:ascii="Arial Narrow" w:eastAsia="Arial Narrow" w:hAnsi="Arial Narrow" w:cs="Arial Narrow"/>
          <w:b/>
        </w:rPr>
        <w:t xml:space="preserve"> Progressivism pages 663-666</w:t>
      </w:r>
    </w:p>
    <w:p w:rsidR="009F68E5" w:rsidRPr="00173952" w:rsidRDefault="00A06F66">
      <w:pPr>
        <w:spacing w:after="0" w:line="240" w:lineRule="auto"/>
      </w:pPr>
      <w:r w:rsidRPr="00173952">
        <w:rPr>
          <w:rFonts w:ascii="Arial Narrow" w:eastAsia="Arial Narrow" w:hAnsi="Arial Narrow" w:cs="Arial Narrow"/>
          <w:b/>
        </w:rPr>
        <w:t>Introduction</w:t>
      </w:r>
    </w:p>
    <w:p w:rsidR="009F68E5" w:rsidRPr="00173952" w:rsidRDefault="00A06F66">
      <w:pPr>
        <w:numPr>
          <w:ilvl w:val="0"/>
          <w:numId w:val="7"/>
        </w:numPr>
        <w:spacing w:after="0" w:line="240" w:lineRule="auto"/>
        <w:ind w:hanging="360"/>
        <w:contextualSpacing/>
        <w:rPr>
          <w:b/>
        </w:rPr>
      </w:pPr>
      <w:r w:rsidRPr="00173952">
        <w:rPr>
          <w:rFonts w:ascii="Arial Narrow" w:eastAsia="Arial Narrow" w:hAnsi="Arial Narrow" w:cs="Arial Narrow"/>
        </w:rPr>
        <w:t>What were the progressives trying to do?</w:t>
      </w:r>
    </w:p>
    <w:p w:rsidR="009F68E5" w:rsidRPr="00173952" w:rsidRDefault="009F68E5">
      <w:pPr>
        <w:spacing w:after="0" w:line="240" w:lineRule="auto"/>
        <w:ind w:left="720"/>
      </w:pPr>
    </w:p>
    <w:p w:rsidR="009F68E5" w:rsidRDefault="00A06F66">
      <w:pPr>
        <w:spacing w:after="0" w:line="240" w:lineRule="auto"/>
        <w:rPr>
          <w:rFonts w:ascii="Arial Narrow" w:eastAsia="Arial Narrow" w:hAnsi="Arial Narrow" w:cs="Arial Narrow"/>
          <w:b/>
        </w:rPr>
      </w:pPr>
      <w:r w:rsidRPr="00173952">
        <w:rPr>
          <w:rFonts w:ascii="Arial Narrow" w:eastAsia="Arial Narrow" w:hAnsi="Arial Narrow" w:cs="Arial Narrow"/>
          <w:b/>
        </w:rPr>
        <w:t>Progressive Roots</w:t>
      </w:r>
    </w:p>
    <w:p w:rsidR="00593AAD" w:rsidRDefault="00B94712" w:rsidP="00593AAD">
      <w:pPr>
        <w:pStyle w:val="ListParagraph"/>
        <w:numPr>
          <w:ilvl w:val="0"/>
          <w:numId w:val="23"/>
        </w:numPr>
        <w:spacing w:line="480" w:lineRule="auto"/>
      </w:pPr>
      <w:r>
        <w:t>What did Progressives wage war on?</w:t>
      </w:r>
    </w:p>
    <w:p w:rsidR="00593AAD" w:rsidRDefault="00B94712" w:rsidP="00593AAD">
      <w:pPr>
        <w:pStyle w:val="ListParagraph"/>
        <w:numPr>
          <w:ilvl w:val="0"/>
          <w:numId w:val="23"/>
        </w:numPr>
        <w:spacing w:line="480" w:lineRule="auto"/>
      </w:pPr>
      <w:r>
        <w:t>What was the real heart of Progressivism?</w:t>
      </w:r>
    </w:p>
    <w:p w:rsidR="00593AAD" w:rsidRPr="00593AAD" w:rsidRDefault="00593AAD" w:rsidP="00593AAD">
      <w:pPr>
        <w:numPr>
          <w:ilvl w:val="0"/>
          <w:numId w:val="23"/>
        </w:numPr>
        <w:spacing w:after="0" w:line="240" w:lineRule="auto"/>
        <w:contextualSpacing/>
        <w:rPr>
          <w:b/>
        </w:rPr>
      </w:pPr>
      <w:r w:rsidRPr="00173952">
        <w:rPr>
          <w:rFonts w:ascii="Arial Narrow" w:eastAsia="Arial Narrow" w:hAnsi="Arial Narrow" w:cs="Arial Narrow"/>
        </w:rPr>
        <w:t xml:space="preserve">Explain the Progressive’s </w:t>
      </w:r>
      <w:r>
        <w:rPr>
          <w:rFonts w:ascii="Arial Narrow" w:eastAsia="Arial Narrow" w:hAnsi="Arial Narrow" w:cs="Arial Narrow"/>
        </w:rPr>
        <w:t>laissez-faire policy.</w:t>
      </w:r>
    </w:p>
    <w:p w:rsidR="00593AAD" w:rsidRPr="00173952" w:rsidRDefault="00593AAD" w:rsidP="00593AAD">
      <w:pPr>
        <w:spacing w:after="0" w:line="240" w:lineRule="auto"/>
        <w:ind w:left="720"/>
        <w:contextualSpacing/>
        <w:rPr>
          <w:b/>
        </w:rPr>
      </w:pPr>
    </w:p>
    <w:p w:rsidR="00B94712" w:rsidRDefault="00B94712" w:rsidP="00593AAD">
      <w:pPr>
        <w:pStyle w:val="ListParagraph"/>
        <w:numPr>
          <w:ilvl w:val="0"/>
          <w:numId w:val="23"/>
        </w:numPr>
        <w:spacing w:line="480" w:lineRule="auto"/>
      </w:pPr>
      <w:r>
        <w:t>What political parties provided the origins of Progressivism?</w:t>
      </w:r>
    </w:p>
    <w:p w:rsidR="00B94712" w:rsidRDefault="00B94712" w:rsidP="00593AAD">
      <w:pPr>
        <w:pStyle w:val="ListParagraph"/>
        <w:numPr>
          <w:ilvl w:val="0"/>
          <w:numId w:val="23"/>
        </w:numPr>
        <w:spacing w:line="480" w:lineRule="auto"/>
      </w:pPr>
      <w:r>
        <w:t xml:space="preserve">What did </w:t>
      </w:r>
      <w:r w:rsidR="002C0B82">
        <w:rPr>
          <w:b/>
        </w:rPr>
        <w:t>Henry D</w:t>
      </w:r>
      <w:r w:rsidRPr="002C0B82">
        <w:rPr>
          <w:b/>
        </w:rPr>
        <w:t xml:space="preserve">. Lloyd’s </w:t>
      </w:r>
      <w:r w:rsidRPr="002C0B82">
        <w:rPr>
          <w:b/>
          <w:i/>
        </w:rPr>
        <w:t>Wealth against Commonwealth</w:t>
      </w:r>
      <w:r w:rsidRPr="002C0B82">
        <w:rPr>
          <w:b/>
        </w:rPr>
        <w:t xml:space="preserve"> charge</w:t>
      </w:r>
      <w:r>
        <w:t>?</w:t>
      </w:r>
    </w:p>
    <w:p w:rsidR="00B94712" w:rsidRDefault="00B94712" w:rsidP="00593AAD">
      <w:pPr>
        <w:pStyle w:val="ListParagraph"/>
        <w:numPr>
          <w:ilvl w:val="0"/>
          <w:numId w:val="23"/>
        </w:numPr>
        <w:spacing w:line="480" w:lineRule="auto"/>
      </w:pPr>
      <w:proofErr w:type="spellStart"/>
      <w:r w:rsidRPr="002C0B82">
        <w:rPr>
          <w:b/>
        </w:rPr>
        <w:t>Thorstein</w:t>
      </w:r>
      <w:proofErr w:type="spellEnd"/>
      <w:r w:rsidRPr="002C0B82">
        <w:rPr>
          <w:b/>
        </w:rPr>
        <w:t xml:space="preserve"> Veblen’s </w:t>
      </w:r>
      <w:r w:rsidRPr="002C0B82">
        <w:rPr>
          <w:b/>
          <w:i/>
        </w:rPr>
        <w:t>The Theory of the Leisure Class</w:t>
      </w:r>
      <w:r>
        <w:t xml:space="preserve"> proposed what?</w:t>
      </w:r>
    </w:p>
    <w:p w:rsidR="00B94712" w:rsidRDefault="00B94712" w:rsidP="00593AAD">
      <w:pPr>
        <w:pStyle w:val="ListParagraph"/>
        <w:numPr>
          <w:ilvl w:val="0"/>
          <w:numId w:val="23"/>
        </w:numPr>
        <w:spacing w:line="480" w:lineRule="auto"/>
      </w:pPr>
      <w:r>
        <w:t xml:space="preserve">What did </w:t>
      </w:r>
      <w:r w:rsidRPr="002C0B82">
        <w:rPr>
          <w:b/>
        </w:rPr>
        <w:t xml:space="preserve">Jacob Riis </w:t>
      </w:r>
      <w:r w:rsidRPr="002C0B82">
        <w:rPr>
          <w:b/>
          <w:i/>
        </w:rPr>
        <w:t>How the Other Half</w:t>
      </w:r>
      <w:r>
        <w:t xml:space="preserve"> Lives propose?</w:t>
      </w:r>
    </w:p>
    <w:p w:rsidR="002C0B82" w:rsidRDefault="00B94712" w:rsidP="00593AAD">
      <w:pPr>
        <w:pStyle w:val="ListParagraph"/>
        <w:numPr>
          <w:ilvl w:val="0"/>
          <w:numId w:val="23"/>
        </w:numPr>
        <w:spacing w:line="480" w:lineRule="auto"/>
      </w:pPr>
      <w:r>
        <w:t xml:space="preserve">What did </w:t>
      </w:r>
    </w:p>
    <w:p w:rsidR="002C0B82" w:rsidRDefault="00B94712" w:rsidP="002C0B82">
      <w:pPr>
        <w:pStyle w:val="ListParagraph"/>
        <w:numPr>
          <w:ilvl w:val="1"/>
          <w:numId w:val="23"/>
        </w:numPr>
        <w:spacing w:line="480" w:lineRule="auto"/>
      </w:pPr>
      <w:r>
        <w:t xml:space="preserve">Socialist promote, </w:t>
      </w:r>
    </w:p>
    <w:p w:rsidR="002C0B82" w:rsidRDefault="002C0B82" w:rsidP="002C0B82">
      <w:pPr>
        <w:pStyle w:val="ListParagraph"/>
        <w:numPr>
          <w:ilvl w:val="1"/>
          <w:numId w:val="23"/>
        </w:numPr>
        <w:spacing w:line="480" w:lineRule="auto"/>
      </w:pPr>
      <w:r>
        <w:t xml:space="preserve">social gospel promote </w:t>
      </w:r>
      <w:r>
        <w:tab/>
      </w:r>
    </w:p>
    <w:p w:rsidR="00B94712" w:rsidRPr="00173952" w:rsidRDefault="00B94712" w:rsidP="002C0B82">
      <w:pPr>
        <w:pStyle w:val="ListParagraph"/>
        <w:numPr>
          <w:ilvl w:val="1"/>
          <w:numId w:val="23"/>
        </w:numPr>
        <w:spacing w:line="480" w:lineRule="auto"/>
      </w:pPr>
      <w:r>
        <w:t xml:space="preserve">feminist </w:t>
      </w:r>
      <w:r w:rsidR="00593AAD">
        <w:t>promote</w:t>
      </w:r>
    </w:p>
    <w:p w:rsidR="009F68E5" w:rsidRPr="00173952" w:rsidRDefault="00A06F66">
      <w:pPr>
        <w:numPr>
          <w:ilvl w:val="0"/>
          <w:numId w:val="7"/>
        </w:numPr>
        <w:spacing w:after="0" w:line="240" w:lineRule="auto"/>
        <w:ind w:hanging="360"/>
        <w:contextualSpacing/>
        <w:rPr>
          <w:b/>
        </w:rPr>
      </w:pPr>
      <w:r w:rsidRPr="00173952">
        <w:rPr>
          <w:rFonts w:ascii="Arial Narrow" w:eastAsia="Arial Narrow" w:hAnsi="Arial Narrow" w:cs="Arial Narrow"/>
        </w:rPr>
        <w:t>Where did the Progressive movement get its roots?</w:t>
      </w:r>
    </w:p>
    <w:p w:rsidR="009F68E5" w:rsidRPr="00173952" w:rsidRDefault="009F68E5" w:rsidP="00593AAD">
      <w:pPr>
        <w:spacing w:after="0" w:line="240" w:lineRule="auto"/>
        <w:contextualSpacing/>
        <w:rPr>
          <w:b/>
        </w:rPr>
      </w:pPr>
    </w:p>
    <w:p w:rsidR="009F68E5" w:rsidRPr="00173952" w:rsidRDefault="009F68E5">
      <w:pPr>
        <w:spacing w:after="0" w:line="120" w:lineRule="auto"/>
        <w:ind w:left="720"/>
      </w:pPr>
    </w:p>
    <w:p w:rsidR="009F68E5" w:rsidRPr="00173952" w:rsidRDefault="00A06F66">
      <w:pPr>
        <w:spacing w:after="0" w:line="240" w:lineRule="auto"/>
      </w:pPr>
      <w:r w:rsidRPr="00173952">
        <w:rPr>
          <w:rFonts w:ascii="Arial Narrow" w:eastAsia="Arial Narrow" w:hAnsi="Arial Narrow" w:cs="Arial Narrow"/>
          <w:b/>
        </w:rPr>
        <w:t>Racking Muck with the Muckrakers</w:t>
      </w:r>
    </w:p>
    <w:p w:rsidR="002C0B82" w:rsidRDefault="002C0B82" w:rsidP="00593AAD">
      <w:pPr>
        <w:numPr>
          <w:ilvl w:val="0"/>
          <w:numId w:val="9"/>
        </w:numPr>
        <w:spacing w:after="0" w:line="240" w:lineRule="auto"/>
        <w:ind w:hanging="360"/>
        <w:contextualSpacing/>
      </w:pPr>
      <w:r>
        <w:t xml:space="preserve">What is meant by </w:t>
      </w:r>
      <w:r w:rsidRPr="002C0B82">
        <w:rPr>
          <w:b/>
        </w:rPr>
        <w:t>“social gospel</w:t>
      </w:r>
      <w:r>
        <w:t>”?</w:t>
      </w:r>
    </w:p>
    <w:p w:rsidR="002C0B82" w:rsidRPr="002C0B82" w:rsidRDefault="002C0B82" w:rsidP="00593AAD">
      <w:pPr>
        <w:numPr>
          <w:ilvl w:val="0"/>
          <w:numId w:val="9"/>
        </w:numPr>
        <w:spacing w:after="0" w:line="240" w:lineRule="auto"/>
        <w:ind w:hanging="360"/>
        <w:contextualSpacing/>
      </w:pPr>
    </w:p>
    <w:p w:rsidR="00593AAD" w:rsidRPr="00593AAD" w:rsidRDefault="00593AAD" w:rsidP="00593AAD">
      <w:pPr>
        <w:numPr>
          <w:ilvl w:val="0"/>
          <w:numId w:val="9"/>
        </w:numPr>
        <w:spacing w:after="0" w:line="240" w:lineRule="auto"/>
        <w:ind w:hanging="360"/>
        <w:contextualSpacing/>
      </w:pPr>
      <w:r w:rsidRPr="00173952">
        <w:rPr>
          <w:rFonts w:ascii="Arial Narrow" w:eastAsia="Arial Narrow" w:hAnsi="Arial Narrow" w:cs="Arial Narrow"/>
        </w:rPr>
        <w:t xml:space="preserve">Who were </w:t>
      </w:r>
      <w:r w:rsidRPr="002C0B82">
        <w:rPr>
          <w:rFonts w:ascii="Arial Narrow" w:eastAsia="Arial Narrow" w:hAnsi="Arial Narrow" w:cs="Arial Narrow"/>
          <w:b/>
        </w:rPr>
        <w:t>muckrakers</w:t>
      </w:r>
      <w:r w:rsidRPr="00173952">
        <w:rPr>
          <w:rFonts w:ascii="Arial Narrow" w:eastAsia="Arial Narrow" w:hAnsi="Arial Narrow" w:cs="Arial Narrow"/>
        </w:rPr>
        <w:t>?  Who “coined” the term muckrakers?</w:t>
      </w:r>
    </w:p>
    <w:p w:rsidR="00593AAD" w:rsidRPr="00173952" w:rsidRDefault="00593AAD" w:rsidP="002C0B82">
      <w:pPr>
        <w:spacing w:after="0" w:line="240" w:lineRule="auto"/>
        <w:ind w:left="720"/>
        <w:contextualSpacing/>
      </w:pPr>
    </w:p>
    <w:p w:rsidR="00593AAD" w:rsidRDefault="00593AAD" w:rsidP="00593AAD">
      <w:pPr>
        <w:pStyle w:val="ListParagraph"/>
        <w:numPr>
          <w:ilvl w:val="0"/>
          <w:numId w:val="9"/>
        </w:numPr>
        <w:ind w:hanging="360"/>
      </w:pPr>
      <w:r>
        <w:t>What did muckrakers write about? In what magazines?</w:t>
      </w:r>
    </w:p>
    <w:p w:rsidR="00593AAD" w:rsidRDefault="00593AAD" w:rsidP="00593AAD">
      <w:pPr>
        <w:pStyle w:val="ListParagraph"/>
      </w:pPr>
    </w:p>
    <w:p w:rsidR="00593AAD" w:rsidRDefault="00593AAD" w:rsidP="00593AAD">
      <w:pPr>
        <w:pStyle w:val="ListParagraph"/>
        <w:numPr>
          <w:ilvl w:val="0"/>
          <w:numId w:val="9"/>
        </w:numPr>
        <w:ind w:hanging="360"/>
      </w:pPr>
      <w:r>
        <w:t xml:space="preserve">What did </w:t>
      </w:r>
      <w:r w:rsidRPr="002C0B82">
        <w:rPr>
          <w:b/>
        </w:rPr>
        <w:t>Lincoln Steffens</w:t>
      </w:r>
      <w:r>
        <w:t xml:space="preserve"> and </w:t>
      </w:r>
      <w:r w:rsidRPr="002C0B82">
        <w:rPr>
          <w:b/>
        </w:rPr>
        <w:t>Ida Tarbell</w:t>
      </w:r>
      <w:r>
        <w:t xml:space="preserve"> write about?</w:t>
      </w:r>
    </w:p>
    <w:p w:rsidR="00593AAD" w:rsidRPr="00593AAD" w:rsidRDefault="00593AAD" w:rsidP="00593AAD">
      <w:pPr>
        <w:numPr>
          <w:ilvl w:val="0"/>
          <w:numId w:val="9"/>
        </w:numPr>
        <w:spacing w:after="0" w:line="240" w:lineRule="auto"/>
        <w:ind w:hanging="360"/>
        <w:contextualSpacing/>
      </w:pPr>
      <w:r w:rsidRPr="00173952">
        <w:rPr>
          <w:rFonts w:ascii="Arial Narrow" w:eastAsia="Arial Narrow" w:hAnsi="Arial Narrow" w:cs="Arial Narrow"/>
        </w:rPr>
        <w:t>What social issues were exposed through muckraking?</w:t>
      </w:r>
    </w:p>
    <w:p w:rsidR="00593AAD" w:rsidRPr="00173952" w:rsidRDefault="00593AAD" w:rsidP="00593AAD">
      <w:pPr>
        <w:numPr>
          <w:ilvl w:val="0"/>
          <w:numId w:val="9"/>
        </w:numPr>
        <w:spacing w:after="0" w:line="240" w:lineRule="auto"/>
        <w:ind w:hanging="360"/>
        <w:contextualSpacing/>
      </w:pPr>
    </w:p>
    <w:p w:rsidR="00593AAD" w:rsidRDefault="00593AAD" w:rsidP="00593AAD">
      <w:pPr>
        <w:pStyle w:val="ListParagraph"/>
        <w:numPr>
          <w:ilvl w:val="0"/>
          <w:numId w:val="9"/>
        </w:numPr>
        <w:ind w:hanging="360"/>
      </w:pPr>
      <w:r>
        <w:t xml:space="preserve">What did </w:t>
      </w:r>
      <w:r w:rsidRPr="002C0B82">
        <w:rPr>
          <w:b/>
        </w:rPr>
        <w:t>David G. Philips</w:t>
      </w:r>
      <w:r>
        <w:t xml:space="preserve"> write, what did it say?</w:t>
      </w:r>
    </w:p>
    <w:p w:rsidR="00593AAD" w:rsidRDefault="00593AAD" w:rsidP="00593AAD">
      <w:pPr>
        <w:pStyle w:val="ListParagraph"/>
        <w:numPr>
          <w:ilvl w:val="0"/>
          <w:numId w:val="9"/>
        </w:numPr>
        <w:ind w:hanging="360"/>
      </w:pPr>
    </w:p>
    <w:p w:rsidR="00593AAD" w:rsidRDefault="00593AAD" w:rsidP="00593AAD">
      <w:pPr>
        <w:pStyle w:val="ListParagraph"/>
        <w:numPr>
          <w:ilvl w:val="0"/>
          <w:numId w:val="9"/>
        </w:numPr>
        <w:ind w:hanging="360"/>
      </w:pPr>
      <w:r>
        <w:t xml:space="preserve">What did </w:t>
      </w:r>
      <w:r w:rsidRPr="002C0B82">
        <w:rPr>
          <w:b/>
        </w:rPr>
        <w:t xml:space="preserve">Ray </w:t>
      </w:r>
      <w:proofErr w:type="spellStart"/>
      <w:r w:rsidRPr="002C0B82">
        <w:rPr>
          <w:b/>
        </w:rPr>
        <w:t>Stannard</w:t>
      </w:r>
      <w:proofErr w:type="spellEnd"/>
      <w:r w:rsidRPr="002C0B82">
        <w:rPr>
          <w:b/>
        </w:rPr>
        <w:t xml:space="preserve"> Baker</w:t>
      </w:r>
      <w:r>
        <w:t xml:space="preserve"> and </w:t>
      </w:r>
      <w:r w:rsidRPr="002C0B82">
        <w:rPr>
          <w:b/>
        </w:rPr>
        <w:t xml:space="preserve">John </w:t>
      </w:r>
      <w:proofErr w:type="spellStart"/>
      <w:r w:rsidRPr="002C0B82">
        <w:rPr>
          <w:b/>
        </w:rPr>
        <w:t>Spargo</w:t>
      </w:r>
      <w:proofErr w:type="spellEnd"/>
      <w:r>
        <w:t xml:space="preserve"> write, what was the thesis of these books?</w:t>
      </w:r>
    </w:p>
    <w:p w:rsidR="00593AAD" w:rsidRDefault="00593AAD" w:rsidP="00593AAD">
      <w:pPr>
        <w:pStyle w:val="ListParagraph"/>
        <w:numPr>
          <w:ilvl w:val="0"/>
          <w:numId w:val="9"/>
        </w:numPr>
        <w:ind w:hanging="360"/>
      </w:pPr>
    </w:p>
    <w:p w:rsidR="00593AAD" w:rsidRDefault="00593AAD" w:rsidP="00593AAD">
      <w:pPr>
        <w:pStyle w:val="ListParagraph"/>
        <w:numPr>
          <w:ilvl w:val="0"/>
          <w:numId w:val="9"/>
        </w:numPr>
        <w:ind w:hanging="360"/>
      </w:pPr>
      <w:r>
        <w:t xml:space="preserve"> Progressives generally came from what class?</w:t>
      </w:r>
    </w:p>
    <w:p w:rsidR="00593AAD" w:rsidRDefault="00593AAD" w:rsidP="002C0B82"/>
    <w:p w:rsidR="002C0B82" w:rsidRDefault="002C0B82" w:rsidP="002C0B82"/>
    <w:p w:rsidR="00593AAD" w:rsidRDefault="00593AAD" w:rsidP="00593AAD">
      <w:pPr>
        <w:pStyle w:val="ListParagraph"/>
      </w:pPr>
    </w:p>
    <w:p w:rsidR="009F68E5" w:rsidRPr="00173952" w:rsidRDefault="00A06F66">
      <w:pPr>
        <w:spacing w:after="0" w:line="240" w:lineRule="auto"/>
      </w:pPr>
      <w:r w:rsidRPr="00173952">
        <w:rPr>
          <w:rFonts w:ascii="Arial Narrow" w:eastAsia="Arial Narrow" w:hAnsi="Arial Narrow" w:cs="Arial Narrow"/>
          <w:b/>
        </w:rPr>
        <w:lastRenderedPageBreak/>
        <w:t>Political Progressivism</w:t>
      </w:r>
    </w:p>
    <w:p w:rsidR="00593AAD" w:rsidRDefault="00593AAD" w:rsidP="00593AAD">
      <w:pPr>
        <w:pStyle w:val="ListParagraph"/>
        <w:numPr>
          <w:ilvl w:val="0"/>
          <w:numId w:val="9"/>
        </w:numPr>
        <w:ind w:hanging="360"/>
      </w:pPr>
      <w:r>
        <w:rPr>
          <w:rFonts w:ascii="Arial Narrow" w:eastAsia="Arial Narrow" w:hAnsi="Arial Narrow" w:cs="Arial Narrow"/>
        </w:rPr>
        <w:t xml:space="preserve">What </w:t>
      </w:r>
      <w:r>
        <w:t>two goals did Progressives have?</w:t>
      </w:r>
    </w:p>
    <w:p w:rsidR="00593AAD" w:rsidRDefault="00593AAD" w:rsidP="00593AAD">
      <w:pPr>
        <w:pStyle w:val="ListParagraph"/>
      </w:pPr>
    </w:p>
    <w:p w:rsidR="002C0B82" w:rsidRDefault="00593AAD" w:rsidP="002C0B82">
      <w:pPr>
        <w:pStyle w:val="ListParagraph"/>
        <w:numPr>
          <w:ilvl w:val="0"/>
          <w:numId w:val="9"/>
        </w:numPr>
        <w:ind w:hanging="360"/>
      </w:pPr>
      <w:r>
        <w:t xml:space="preserve">Define </w:t>
      </w:r>
    </w:p>
    <w:p w:rsidR="002C0B82" w:rsidRDefault="002C0B82" w:rsidP="002C0B82">
      <w:pPr>
        <w:pStyle w:val="ListParagraph"/>
      </w:pPr>
    </w:p>
    <w:p w:rsidR="002C0B82" w:rsidRPr="002C0B82" w:rsidRDefault="002C0B82" w:rsidP="002C0B82">
      <w:pPr>
        <w:pStyle w:val="ListParagraph"/>
        <w:numPr>
          <w:ilvl w:val="0"/>
          <w:numId w:val="9"/>
        </w:numPr>
        <w:rPr>
          <w:b/>
        </w:rPr>
      </w:pPr>
      <w:r w:rsidRPr="002C0B82">
        <w:rPr>
          <w:b/>
        </w:rPr>
        <w:t>direct primary</w:t>
      </w:r>
    </w:p>
    <w:p w:rsidR="002C0B82" w:rsidRPr="002C0B82" w:rsidRDefault="002C0B82" w:rsidP="002C0B82">
      <w:pPr>
        <w:pStyle w:val="ListParagraph"/>
        <w:rPr>
          <w:b/>
        </w:rPr>
      </w:pPr>
    </w:p>
    <w:p w:rsidR="002C0B82" w:rsidRPr="002C0B82" w:rsidRDefault="002C0B82" w:rsidP="002C0B82">
      <w:pPr>
        <w:pStyle w:val="ListParagraph"/>
        <w:numPr>
          <w:ilvl w:val="0"/>
          <w:numId w:val="9"/>
        </w:numPr>
        <w:rPr>
          <w:b/>
        </w:rPr>
      </w:pPr>
      <w:r w:rsidRPr="002C0B82">
        <w:rPr>
          <w:b/>
        </w:rPr>
        <w:t xml:space="preserve"> initiative</w:t>
      </w:r>
    </w:p>
    <w:p w:rsidR="002C0B82" w:rsidRPr="002C0B82" w:rsidRDefault="002C0B82" w:rsidP="002C0B82">
      <w:pPr>
        <w:pStyle w:val="ListParagraph"/>
        <w:rPr>
          <w:b/>
        </w:rPr>
      </w:pPr>
    </w:p>
    <w:p w:rsidR="002C0B82" w:rsidRPr="002C0B82" w:rsidRDefault="002C0B82" w:rsidP="002C0B82">
      <w:pPr>
        <w:pStyle w:val="ListParagraph"/>
        <w:numPr>
          <w:ilvl w:val="0"/>
          <w:numId w:val="9"/>
        </w:numPr>
        <w:rPr>
          <w:b/>
        </w:rPr>
      </w:pPr>
      <w:r w:rsidRPr="002C0B82">
        <w:rPr>
          <w:b/>
        </w:rPr>
        <w:t xml:space="preserve">referendum </w:t>
      </w:r>
    </w:p>
    <w:p w:rsidR="002C0B82" w:rsidRPr="002C0B82" w:rsidRDefault="002C0B82" w:rsidP="002C0B82">
      <w:pPr>
        <w:pStyle w:val="ListParagraph"/>
        <w:rPr>
          <w:b/>
        </w:rPr>
      </w:pPr>
    </w:p>
    <w:p w:rsidR="00593AAD" w:rsidRPr="002C0B82" w:rsidRDefault="00593AAD" w:rsidP="00593AAD">
      <w:pPr>
        <w:pStyle w:val="ListParagraph"/>
        <w:numPr>
          <w:ilvl w:val="0"/>
          <w:numId w:val="9"/>
        </w:numPr>
        <w:rPr>
          <w:b/>
        </w:rPr>
      </w:pPr>
      <w:r w:rsidRPr="002C0B82">
        <w:rPr>
          <w:b/>
        </w:rPr>
        <w:t>recall?</w:t>
      </w:r>
    </w:p>
    <w:p w:rsidR="002C0B82" w:rsidRDefault="002C0B82" w:rsidP="002C0B82">
      <w:pPr>
        <w:pStyle w:val="ListParagraph"/>
      </w:pPr>
    </w:p>
    <w:p w:rsidR="002C0B82" w:rsidRDefault="002C0B82" w:rsidP="00593AAD">
      <w:pPr>
        <w:pStyle w:val="ListParagraph"/>
        <w:numPr>
          <w:ilvl w:val="0"/>
          <w:numId w:val="9"/>
        </w:numPr>
      </w:pPr>
    </w:p>
    <w:p w:rsidR="00593AAD" w:rsidRDefault="00593AAD" w:rsidP="00593AAD">
      <w:pPr>
        <w:pStyle w:val="ListParagraph"/>
        <w:numPr>
          <w:ilvl w:val="0"/>
          <w:numId w:val="9"/>
        </w:numPr>
        <w:ind w:hanging="360"/>
      </w:pPr>
      <w:r>
        <w:t xml:space="preserve">What was the </w:t>
      </w:r>
      <w:r w:rsidRPr="002C0B82">
        <w:rPr>
          <w:b/>
        </w:rPr>
        <w:t>Australian ballot</w:t>
      </w:r>
      <w:r>
        <w:t>?</w:t>
      </w:r>
    </w:p>
    <w:p w:rsidR="009F68E5" w:rsidRPr="00173952" w:rsidRDefault="009F68E5">
      <w:pPr>
        <w:spacing w:after="0" w:line="240" w:lineRule="auto"/>
        <w:ind w:left="720"/>
      </w:pPr>
    </w:p>
    <w:p w:rsidR="00593AAD" w:rsidRDefault="00A06F66" w:rsidP="00593AAD">
      <w:pPr>
        <w:pStyle w:val="ListParagraph"/>
        <w:numPr>
          <w:ilvl w:val="0"/>
          <w:numId w:val="9"/>
        </w:numPr>
        <w:ind w:hanging="360"/>
      </w:pPr>
      <w:r w:rsidRPr="00173952">
        <w:rPr>
          <w:rFonts w:ascii="Arial Narrow" w:eastAsia="Arial Narrow" w:hAnsi="Arial Narrow" w:cs="Arial Narrow"/>
        </w:rPr>
        <w:t>What steps were taken to “root out graft”?</w:t>
      </w:r>
      <w:r w:rsidR="00593AAD" w:rsidRPr="00593AAD">
        <w:t xml:space="preserve"> </w:t>
      </w:r>
    </w:p>
    <w:p w:rsidR="00593AAD" w:rsidRDefault="00593AAD" w:rsidP="00593AAD">
      <w:pPr>
        <w:pStyle w:val="ListParagraph"/>
      </w:pPr>
    </w:p>
    <w:p w:rsidR="00593AAD" w:rsidRPr="00593AAD" w:rsidRDefault="00593AAD" w:rsidP="00593AAD">
      <w:pPr>
        <w:pStyle w:val="ListParagraph"/>
        <w:numPr>
          <w:ilvl w:val="0"/>
          <w:numId w:val="9"/>
        </w:numPr>
        <w:ind w:hanging="360"/>
      </w:pPr>
      <w:r>
        <w:t xml:space="preserve">What was the </w:t>
      </w:r>
      <w:r w:rsidR="002C0B82" w:rsidRPr="002C0B82">
        <w:rPr>
          <w:b/>
        </w:rPr>
        <w:t>“</w:t>
      </w:r>
      <w:r w:rsidRPr="002C0B82">
        <w:rPr>
          <w:b/>
        </w:rPr>
        <w:t>millionaires club</w:t>
      </w:r>
      <w:r w:rsidR="002C0B82" w:rsidRPr="002C0B82">
        <w:rPr>
          <w:b/>
        </w:rPr>
        <w:t>”</w:t>
      </w:r>
      <w:r>
        <w:t>?</w:t>
      </w:r>
    </w:p>
    <w:p w:rsidR="009F68E5" w:rsidRPr="00173952" w:rsidRDefault="009F68E5">
      <w:pPr>
        <w:numPr>
          <w:ilvl w:val="0"/>
          <w:numId w:val="11"/>
        </w:numPr>
        <w:spacing w:after="0" w:line="240" w:lineRule="auto"/>
        <w:ind w:hanging="360"/>
        <w:contextualSpacing/>
      </w:pPr>
    </w:p>
    <w:p w:rsidR="009F68E5" w:rsidRPr="00173952" w:rsidRDefault="009F68E5">
      <w:pPr>
        <w:spacing w:after="0" w:line="240" w:lineRule="auto"/>
      </w:pPr>
    </w:p>
    <w:p w:rsidR="009F68E5" w:rsidRPr="00593AAD" w:rsidRDefault="001D2255">
      <w:pPr>
        <w:numPr>
          <w:ilvl w:val="0"/>
          <w:numId w:val="11"/>
        </w:numPr>
        <w:spacing w:after="0" w:line="240" w:lineRule="auto"/>
        <w:ind w:hanging="360"/>
        <w:contextualSpacing/>
      </w:pPr>
      <w:r w:rsidRPr="00173952">
        <w:rPr>
          <w:rFonts w:ascii="Arial Narrow" w:eastAsia="Arial Narrow" w:hAnsi="Arial Narrow" w:cs="Arial Narrow"/>
        </w:rPr>
        <w:t xml:space="preserve">What “dirt” did the </w:t>
      </w:r>
      <w:r w:rsidR="00A06F66" w:rsidRPr="00173952">
        <w:rPr>
          <w:rFonts w:ascii="Arial Narrow" w:eastAsia="Arial Narrow" w:hAnsi="Arial Narrow" w:cs="Arial Narrow"/>
        </w:rPr>
        <w:t>17</w:t>
      </w:r>
      <w:r w:rsidR="00A06F66" w:rsidRPr="00173952">
        <w:rPr>
          <w:rFonts w:ascii="Arial Narrow" w:eastAsia="Arial Narrow" w:hAnsi="Arial Narrow" w:cs="Arial Narrow"/>
          <w:vertAlign w:val="superscript"/>
        </w:rPr>
        <w:t>th</w:t>
      </w:r>
      <w:r w:rsidRPr="00173952">
        <w:rPr>
          <w:rFonts w:ascii="Arial Narrow" w:eastAsia="Arial Narrow" w:hAnsi="Arial Narrow" w:cs="Arial Narrow"/>
        </w:rPr>
        <w:t xml:space="preserve"> amendment hope to eliminate?</w:t>
      </w:r>
    </w:p>
    <w:p w:rsidR="00593AAD" w:rsidRPr="00173952" w:rsidRDefault="00593AAD" w:rsidP="00593AAD">
      <w:pPr>
        <w:spacing w:after="0" w:line="240" w:lineRule="auto"/>
        <w:ind w:left="720"/>
        <w:contextualSpacing/>
      </w:pPr>
    </w:p>
    <w:p w:rsidR="009F68E5" w:rsidRPr="00173952" w:rsidRDefault="009F68E5">
      <w:pPr>
        <w:spacing w:after="0" w:line="120" w:lineRule="auto"/>
      </w:pPr>
    </w:p>
    <w:p w:rsidR="009F68E5" w:rsidRDefault="00A06F66">
      <w:pPr>
        <w:spacing w:after="0" w:line="240" w:lineRule="auto"/>
        <w:rPr>
          <w:rFonts w:ascii="Arial Narrow" w:eastAsia="Arial Narrow" w:hAnsi="Arial Narrow" w:cs="Arial Narrow"/>
          <w:b/>
        </w:rPr>
      </w:pPr>
      <w:r w:rsidRPr="00173952">
        <w:rPr>
          <w:rFonts w:ascii="Arial Narrow" w:eastAsia="Arial Narrow" w:hAnsi="Arial Narrow" w:cs="Arial Narrow"/>
          <w:b/>
        </w:rPr>
        <w:t>Progressivism in the Cities and States</w:t>
      </w:r>
    </w:p>
    <w:p w:rsidR="00593AAD" w:rsidRDefault="00593AAD" w:rsidP="00593AAD">
      <w:pPr>
        <w:pStyle w:val="ListParagraph"/>
        <w:numPr>
          <w:ilvl w:val="0"/>
          <w:numId w:val="24"/>
        </w:numPr>
      </w:pPr>
      <w:r>
        <w:t xml:space="preserve">What was a </w:t>
      </w:r>
      <w:r w:rsidRPr="002C0B82">
        <w:rPr>
          <w:b/>
        </w:rPr>
        <w:t>city manager</w:t>
      </w:r>
      <w:r>
        <w:t>?</w:t>
      </w:r>
    </w:p>
    <w:p w:rsidR="00593AAD" w:rsidRDefault="00593AAD" w:rsidP="00593AAD">
      <w:pPr>
        <w:pStyle w:val="ListParagraph"/>
      </w:pPr>
    </w:p>
    <w:p w:rsidR="00593AAD" w:rsidRDefault="00593AAD" w:rsidP="00593AAD">
      <w:pPr>
        <w:pStyle w:val="ListParagraph"/>
        <w:numPr>
          <w:ilvl w:val="0"/>
          <w:numId w:val="25"/>
        </w:numPr>
      </w:pPr>
      <w:r>
        <w:t>What three governors were Progressive governors in America?</w:t>
      </w:r>
    </w:p>
    <w:p w:rsidR="00593AAD" w:rsidRPr="00173952" w:rsidRDefault="00593AAD">
      <w:pPr>
        <w:spacing w:after="0" w:line="240" w:lineRule="auto"/>
      </w:pPr>
    </w:p>
    <w:p w:rsidR="009F68E5" w:rsidRPr="00173952" w:rsidRDefault="00A06F66">
      <w:pPr>
        <w:numPr>
          <w:ilvl w:val="0"/>
          <w:numId w:val="13"/>
        </w:numPr>
        <w:spacing w:after="0" w:line="240" w:lineRule="auto"/>
        <w:ind w:hanging="360"/>
        <w:contextualSpacing/>
        <w:rPr>
          <w:b/>
        </w:rPr>
      </w:pPr>
      <w:r w:rsidRPr="00173952">
        <w:rPr>
          <w:rFonts w:ascii="Arial Narrow" w:eastAsia="Arial Narrow" w:hAnsi="Arial Narrow" w:cs="Arial Narrow"/>
        </w:rPr>
        <w:t>What effect did progressivism have on cities?</w:t>
      </w:r>
    </w:p>
    <w:p w:rsidR="009F68E5" w:rsidRPr="00173952" w:rsidRDefault="009F68E5">
      <w:pPr>
        <w:spacing w:after="0" w:line="240" w:lineRule="auto"/>
      </w:pPr>
    </w:p>
    <w:p w:rsidR="009F68E5" w:rsidRPr="00173952" w:rsidRDefault="009F68E5">
      <w:pPr>
        <w:spacing w:after="0" w:line="240" w:lineRule="auto"/>
      </w:pPr>
    </w:p>
    <w:p w:rsidR="009F68E5" w:rsidRPr="00593AAD" w:rsidRDefault="001D2255">
      <w:pPr>
        <w:numPr>
          <w:ilvl w:val="0"/>
          <w:numId w:val="13"/>
        </w:numPr>
        <w:spacing w:after="0" w:line="240" w:lineRule="auto"/>
        <w:ind w:hanging="360"/>
        <w:contextualSpacing/>
        <w:rPr>
          <w:b/>
        </w:rPr>
      </w:pPr>
      <w:r w:rsidRPr="00173952">
        <w:rPr>
          <w:rFonts w:ascii="Arial Narrow" w:eastAsia="Arial Narrow" w:hAnsi="Arial Narrow" w:cs="Arial Narrow"/>
        </w:rPr>
        <w:t xml:space="preserve">Why was </w:t>
      </w:r>
      <w:r w:rsidRPr="002C0B82">
        <w:rPr>
          <w:rFonts w:ascii="Arial Narrow" w:eastAsia="Arial Narrow" w:hAnsi="Arial Narrow" w:cs="Arial Narrow"/>
          <w:b/>
        </w:rPr>
        <w:t xml:space="preserve">Robert M. </w:t>
      </w:r>
      <w:proofErr w:type="spellStart"/>
      <w:r w:rsidRPr="002C0B82">
        <w:rPr>
          <w:rFonts w:ascii="Arial Narrow" w:eastAsia="Arial Narrow" w:hAnsi="Arial Narrow" w:cs="Arial Narrow"/>
          <w:b/>
        </w:rPr>
        <w:t>LaFollette</w:t>
      </w:r>
      <w:proofErr w:type="spellEnd"/>
      <w:r w:rsidRPr="00173952">
        <w:rPr>
          <w:rFonts w:ascii="Arial Narrow" w:eastAsia="Arial Narrow" w:hAnsi="Arial Narrow" w:cs="Arial Narrow"/>
        </w:rPr>
        <w:t xml:space="preserve"> famous?</w:t>
      </w:r>
    </w:p>
    <w:p w:rsidR="00593AAD" w:rsidRPr="00173952" w:rsidRDefault="00593AAD">
      <w:pPr>
        <w:numPr>
          <w:ilvl w:val="0"/>
          <w:numId w:val="13"/>
        </w:numPr>
        <w:spacing w:after="0" w:line="240" w:lineRule="auto"/>
        <w:ind w:hanging="360"/>
        <w:contextualSpacing/>
        <w:rPr>
          <w:b/>
        </w:rPr>
      </w:pPr>
    </w:p>
    <w:p w:rsidR="009F68E5" w:rsidRPr="00173952" w:rsidRDefault="009F68E5">
      <w:pPr>
        <w:spacing w:after="0" w:line="240" w:lineRule="auto"/>
        <w:ind w:left="720"/>
      </w:pPr>
    </w:p>
    <w:p w:rsidR="009F68E5" w:rsidRPr="00173952" w:rsidRDefault="00A06F66">
      <w:pPr>
        <w:spacing w:after="0" w:line="240" w:lineRule="auto"/>
      </w:pPr>
      <w:r w:rsidRPr="00173952">
        <w:rPr>
          <w:rFonts w:ascii="Arial Narrow" w:eastAsia="Arial Narrow" w:hAnsi="Arial Narrow" w:cs="Arial Narrow"/>
          <w:b/>
        </w:rPr>
        <w:t>Progressive Women</w:t>
      </w:r>
    </w:p>
    <w:p w:rsidR="009F68E5" w:rsidRPr="00173952" w:rsidRDefault="00A06F66">
      <w:pPr>
        <w:numPr>
          <w:ilvl w:val="0"/>
          <w:numId w:val="15"/>
        </w:numPr>
        <w:spacing w:after="0" w:line="240" w:lineRule="auto"/>
        <w:ind w:hanging="360"/>
        <w:contextualSpacing/>
        <w:rPr>
          <w:b/>
        </w:rPr>
      </w:pPr>
      <w:r w:rsidRPr="00173952">
        <w:rPr>
          <w:rFonts w:ascii="Arial Narrow" w:eastAsia="Arial Narrow" w:hAnsi="Arial Narrow" w:cs="Arial Narrow"/>
        </w:rPr>
        <w:t>What drew women into the progressive camp?</w:t>
      </w:r>
    </w:p>
    <w:p w:rsidR="009F68E5" w:rsidRPr="00173952" w:rsidRDefault="009F68E5">
      <w:pPr>
        <w:spacing w:after="0" w:line="240" w:lineRule="auto"/>
        <w:ind w:left="720"/>
      </w:pPr>
    </w:p>
    <w:p w:rsidR="009F68E5" w:rsidRPr="00173952" w:rsidRDefault="001D2255">
      <w:pPr>
        <w:numPr>
          <w:ilvl w:val="0"/>
          <w:numId w:val="15"/>
        </w:numPr>
        <w:spacing w:after="0" w:line="240" w:lineRule="auto"/>
        <w:ind w:hanging="360"/>
        <w:contextualSpacing/>
        <w:rPr>
          <w:b/>
        </w:rPr>
      </w:pPr>
      <w:r w:rsidRPr="00173952">
        <w:rPr>
          <w:rFonts w:ascii="Arial Narrow" w:eastAsia="Arial Narrow" w:hAnsi="Arial Narrow" w:cs="Arial Narrow"/>
        </w:rPr>
        <w:t>On what issues did women</w:t>
      </w:r>
      <w:r w:rsidR="00A06F66" w:rsidRPr="00173952">
        <w:rPr>
          <w:rFonts w:ascii="Arial Narrow" w:eastAsia="Arial Narrow" w:hAnsi="Arial Narrow" w:cs="Arial Narrow"/>
        </w:rPr>
        <w:t xml:space="preserve"> focus?</w:t>
      </w:r>
    </w:p>
    <w:p w:rsidR="001D2255" w:rsidRPr="00173952" w:rsidRDefault="001D2255" w:rsidP="001D2255">
      <w:pPr>
        <w:pStyle w:val="ListParagraph"/>
        <w:rPr>
          <w:b/>
        </w:rPr>
      </w:pPr>
    </w:p>
    <w:p w:rsidR="001D2255" w:rsidRPr="00173952" w:rsidRDefault="001D2255" w:rsidP="001D2255">
      <w:pPr>
        <w:numPr>
          <w:ilvl w:val="0"/>
          <w:numId w:val="15"/>
        </w:numPr>
        <w:spacing w:after="0" w:line="240" w:lineRule="auto"/>
        <w:ind w:hanging="360"/>
        <w:contextualSpacing/>
        <w:rPr>
          <w:b/>
        </w:rPr>
      </w:pPr>
      <w:r w:rsidRPr="00173952">
        <w:t>What did the courts rule in each of the following cases and why was each case significant?</w:t>
      </w:r>
    </w:p>
    <w:p w:rsidR="001D2255" w:rsidRPr="002C0B82" w:rsidRDefault="00A06F66" w:rsidP="001D2255">
      <w:pPr>
        <w:spacing w:after="0" w:line="240" w:lineRule="auto"/>
        <w:ind w:left="1440"/>
        <w:contextualSpacing/>
        <w:rPr>
          <w:b/>
        </w:rPr>
      </w:pPr>
      <w:r w:rsidRPr="002C0B82">
        <w:rPr>
          <w:rFonts w:ascii="Arial Narrow" w:eastAsia="Arial Narrow" w:hAnsi="Arial Narrow" w:cs="Arial Narrow"/>
          <w:b/>
          <w:i/>
        </w:rPr>
        <w:t xml:space="preserve">Muller </w:t>
      </w:r>
      <w:r w:rsidRPr="002C0B82">
        <w:rPr>
          <w:rFonts w:ascii="Arial Narrow" w:eastAsia="Arial Narrow" w:hAnsi="Arial Narrow" w:cs="Arial Narrow"/>
          <w:b/>
        </w:rPr>
        <w:t>v</w:t>
      </w:r>
      <w:r w:rsidRPr="002C0B82">
        <w:rPr>
          <w:rFonts w:ascii="Arial Narrow" w:eastAsia="Arial Narrow" w:hAnsi="Arial Narrow" w:cs="Arial Narrow"/>
          <w:b/>
          <w:i/>
        </w:rPr>
        <w:t>. Oregon:</w:t>
      </w:r>
    </w:p>
    <w:p w:rsidR="001D2255" w:rsidRPr="002C0B82" w:rsidRDefault="001D2255" w:rsidP="001D2255">
      <w:pPr>
        <w:spacing w:after="0" w:line="240" w:lineRule="auto"/>
        <w:ind w:left="1440"/>
        <w:contextualSpacing/>
        <w:rPr>
          <w:b/>
        </w:rPr>
      </w:pPr>
    </w:p>
    <w:p w:rsidR="009F68E5" w:rsidRPr="002C0B82" w:rsidRDefault="00A06F66" w:rsidP="001D2255">
      <w:pPr>
        <w:spacing w:after="0" w:line="240" w:lineRule="auto"/>
        <w:ind w:left="1440"/>
        <w:contextualSpacing/>
        <w:rPr>
          <w:b/>
        </w:rPr>
      </w:pPr>
      <w:proofErr w:type="spellStart"/>
      <w:r w:rsidRPr="002C0B82">
        <w:rPr>
          <w:rFonts w:ascii="Arial Narrow" w:eastAsia="Arial Narrow" w:hAnsi="Arial Narrow" w:cs="Arial Narrow"/>
          <w:b/>
          <w:i/>
        </w:rPr>
        <w:t>Lochner</w:t>
      </w:r>
      <w:proofErr w:type="spellEnd"/>
      <w:r w:rsidRPr="002C0B82">
        <w:rPr>
          <w:rFonts w:ascii="Arial Narrow" w:eastAsia="Arial Narrow" w:hAnsi="Arial Narrow" w:cs="Arial Narrow"/>
          <w:b/>
          <w:i/>
        </w:rPr>
        <w:t xml:space="preserve"> </w:t>
      </w:r>
      <w:r w:rsidRPr="002C0B82">
        <w:rPr>
          <w:rFonts w:ascii="Arial Narrow" w:eastAsia="Arial Narrow" w:hAnsi="Arial Narrow" w:cs="Arial Narrow"/>
          <w:b/>
        </w:rPr>
        <w:t xml:space="preserve">v. </w:t>
      </w:r>
      <w:r w:rsidRPr="002C0B82">
        <w:rPr>
          <w:rFonts w:ascii="Arial Narrow" w:eastAsia="Arial Narrow" w:hAnsi="Arial Narrow" w:cs="Arial Narrow"/>
          <w:b/>
          <w:i/>
        </w:rPr>
        <w:t>New York:</w:t>
      </w:r>
    </w:p>
    <w:p w:rsidR="009F68E5" w:rsidRPr="00173952" w:rsidRDefault="009F68E5">
      <w:pPr>
        <w:spacing w:after="0" w:line="240" w:lineRule="auto"/>
      </w:pPr>
    </w:p>
    <w:p w:rsidR="009F68E5" w:rsidRPr="00173952" w:rsidRDefault="001D2255">
      <w:pPr>
        <w:numPr>
          <w:ilvl w:val="0"/>
          <w:numId w:val="15"/>
        </w:numPr>
        <w:spacing w:after="0" w:line="240" w:lineRule="auto"/>
        <w:ind w:hanging="360"/>
        <w:contextualSpacing/>
        <w:rPr>
          <w:b/>
        </w:rPr>
      </w:pPr>
      <w:r w:rsidRPr="00173952">
        <w:rPr>
          <w:rFonts w:ascii="Arial Narrow" w:eastAsia="Arial Narrow" w:hAnsi="Arial Narrow" w:cs="Arial Narrow"/>
        </w:rPr>
        <w:t xml:space="preserve">Who was </w:t>
      </w:r>
      <w:r w:rsidRPr="002C0B82">
        <w:rPr>
          <w:rFonts w:ascii="Arial Narrow" w:eastAsia="Arial Narrow" w:hAnsi="Arial Narrow" w:cs="Arial Narrow"/>
          <w:b/>
        </w:rPr>
        <w:t>Frances E. Willard</w:t>
      </w:r>
      <w:r w:rsidRPr="00173952">
        <w:rPr>
          <w:rFonts w:ascii="Arial Narrow" w:eastAsia="Arial Narrow" w:hAnsi="Arial Narrow" w:cs="Arial Narrow"/>
        </w:rPr>
        <w:t xml:space="preserve"> and what was her role in the Progressive Movement?</w:t>
      </w:r>
    </w:p>
    <w:p w:rsidR="009F68E5" w:rsidRPr="00173952" w:rsidRDefault="009F68E5">
      <w:pPr>
        <w:spacing w:after="0" w:line="240" w:lineRule="auto"/>
      </w:pPr>
    </w:p>
    <w:p w:rsidR="00593AAD" w:rsidRDefault="00A06F66" w:rsidP="00593AAD">
      <w:pPr>
        <w:numPr>
          <w:ilvl w:val="0"/>
          <w:numId w:val="15"/>
        </w:numPr>
        <w:spacing w:after="0" w:line="240" w:lineRule="auto"/>
        <w:ind w:hanging="360"/>
        <w:contextualSpacing/>
        <w:rPr>
          <w:b/>
        </w:rPr>
      </w:pPr>
      <w:r w:rsidRPr="00173952">
        <w:rPr>
          <w:rFonts w:ascii="Arial Narrow" w:eastAsia="Arial Narrow" w:hAnsi="Arial Narrow" w:cs="Arial Narrow"/>
        </w:rPr>
        <w:t>What were results of the antiliquor campaign during this time?</w:t>
      </w:r>
    </w:p>
    <w:p w:rsidR="00593AAD" w:rsidRDefault="00593AAD" w:rsidP="00593AAD">
      <w:pPr>
        <w:pStyle w:val="ListParagraph"/>
      </w:pPr>
    </w:p>
    <w:p w:rsidR="00593AAD" w:rsidRDefault="00593AAD" w:rsidP="00593AAD">
      <w:pPr>
        <w:numPr>
          <w:ilvl w:val="0"/>
          <w:numId w:val="15"/>
        </w:numPr>
        <w:spacing w:after="0" w:line="240" w:lineRule="auto"/>
        <w:ind w:hanging="360"/>
        <w:contextualSpacing/>
        <w:rPr>
          <w:b/>
        </w:rPr>
      </w:pPr>
      <w:r>
        <w:lastRenderedPageBreak/>
        <w:t xml:space="preserve">What happened at the </w:t>
      </w:r>
      <w:r w:rsidRPr="002C0B82">
        <w:rPr>
          <w:b/>
        </w:rPr>
        <w:t>Triangle Shirt Waist fire</w:t>
      </w:r>
      <w:r>
        <w:t>?</w:t>
      </w:r>
    </w:p>
    <w:p w:rsidR="00593AAD" w:rsidRDefault="00593AAD" w:rsidP="00593AAD">
      <w:pPr>
        <w:pStyle w:val="ListParagraph"/>
      </w:pPr>
    </w:p>
    <w:p w:rsidR="00593AAD" w:rsidRDefault="00593AAD" w:rsidP="00593AAD">
      <w:pPr>
        <w:numPr>
          <w:ilvl w:val="0"/>
          <w:numId w:val="15"/>
        </w:numPr>
        <w:spacing w:after="0" w:line="240" w:lineRule="auto"/>
        <w:ind w:hanging="360"/>
        <w:contextualSpacing/>
        <w:rPr>
          <w:b/>
        </w:rPr>
      </w:pPr>
      <w:r>
        <w:t xml:space="preserve">What was the </w:t>
      </w:r>
      <w:r w:rsidRPr="002C0B82">
        <w:rPr>
          <w:b/>
        </w:rPr>
        <w:t>Women’s Christian Temperance Union</w:t>
      </w:r>
      <w:r>
        <w:t>?</w:t>
      </w:r>
    </w:p>
    <w:p w:rsidR="00593AAD" w:rsidRDefault="00593AAD" w:rsidP="00593AAD">
      <w:pPr>
        <w:pStyle w:val="ListParagraph"/>
      </w:pPr>
    </w:p>
    <w:p w:rsidR="00593AAD" w:rsidRDefault="00593AAD" w:rsidP="00593AAD">
      <w:pPr>
        <w:numPr>
          <w:ilvl w:val="0"/>
          <w:numId w:val="15"/>
        </w:numPr>
        <w:spacing w:after="0" w:line="240" w:lineRule="auto"/>
        <w:ind w:hanging="360"/>
        <w:contextualSpacing/>
        <w:rPr>
          <w:b/>
        </w:rPr>
      </w:pPr>
      <w:r>
        <w:t xml:space="preserve"> What was </w:t>
      </w:r>
      <w:r w:rsidRPr="002C0B82">
        <w:rPr>
          <w:b/>
        </w:rPr>
        <w:t>“dry” v “wet”</w:t>
      </w:r>
      <w:r>
        <w:t xml:space="preserve"> all about?</w:t>
      </w:r>
    </w:p>
    <w:p w:rsidR="00593AAD" w:rsidRDefault="00593AAD" w:rsidP="00593AAD">
      <w:pPr>
        <w:pStyle w:val="ListParagraph"/>
      </w:pPr>
    </w:p>
    <w:p w:rsidR="00593AAD" w:rsidRPr="00593AAD" w:rsidRDefault="00593AAD" w:rsidP="00593AAD">
      <w:pPr>
        <w:numPr>
          <w:ilvl w:val="0"/>
          <w:numId w:val="15"/>
        </w:numPr>
        <w:spacing w:after="0" w:line="240" w:lineRule="auto"/>
        <w:ind w:hanging="360"/>
        <w:contextualSpacing/>
        <w:rPr>
          <w:b/>
        </w:rPr>
      </w:pPr>
      <w:r>
        <w:t xml:space="preserve">What did </w:t>
      </w:r>
      <w:r w:rsidRPr="002C0B82">
        <w:rPr>
          <w:b/>
        </w:rPr>
        <w:t>18</w:t>
      </w:r>
      <w:r w:rsidRPr="002C0B82">
        <w:rPr>
          <w:b/>
          <w:vertAlign w:val="superscript"/>
        </w:rPr>
        <w:t>th</w:t>
      </w:r>
      <w:r w:rsidRPr="002C0B82">
        <w:rPr>
          <w:b/>
        </w:rPr>
        <w:t xml:space="preserve"> Amendment</w:t>
      </w:r>
      <w:r>
        <w:t xml:space="preserve"> do?</w:t>
      </w:r>
    </w:p>
    <w:p w:rsidR="00593AAD" w:rsidRPr="00173952" w:rsidRDefault="00593AAD" w:rsidP="00593AAD">
      <w:pPr>
        <w:spacing w:after="0" w:line="240" w:lineRule="auto"/>
        <w:ind w:left="720"/>
        <w:contextualSpacing/>
        <w:rPr>
          <w:b/>
        </w:rPr>
      </w:pPr>
    </w:p>
    <w:p w:rsidR="009F68E5" w:rsidRPr="00173952" w:rsidRDefault="00A06F66">
      <w:pPr>
        <w:spacing w:after="0" w:line="240" w:lineRule="auto"/>
      </w:pPr>
      <w:r w:rsidRPr="00173952">
        <w:rPr>
          <w:rFonts w:ascii="Arial Narrow" w:eastAsia="Arial Narrow" w:hAnsi="Arial Narrow" w:cs="Arial Narrow"/>
          <w:b/>
        </w:rPr>
        <w:t>TR’s Square Deal for Labor</w:t>
      </w:r>
    </w:p>
    <w:p w:rsidR="002C0B82" w:rsidRPr="002C0B82" w:rsidRDefault="001D2255" w:rsidP="002C0B82">
      <w:pPr>
        <w:pStyle w:val="ListParagraph"/>
        <w:numPr>
          <w:ilvl w:val="0"/>
          <w:numId w:val="26"/>
        </w:numPr>
        <w:rPr>
          <w:rFonts w:asciiTheme="minorHAnsi" w:hAnsiTheme="minorHAnsi"/>
          <w:b/>
        </w:rPr>
      </w:pPr>
      <w:r w:rsidRPr="002C0B82">
        <w:rPr>
          <w:rFonts w:asciiTheme="minorHAnsi" w:eastAsia="Arial Narrow" w:hAnsiTheme="minorHAnsi" w:cs="Arial Narrow"/>
        </w:rPr>
        <w:t xml:space="preserve">Explain what TR meant by his promise of a </w:t>
      </w:r>
      <w:r w:rsidRPr="002C0B82">
        <w:rPr>
          <w:rFonts w:asciiTheme="minorHAnsi" w:eastAsia="Arial Narrow" w:hAnsiTheme="minorHAnsi" w:cs="Arial Narrow"/>
          <w:b/>
        </w:rPr>
        <w:t>“Square Deal”.</w:t>
      </w:r>
      <w:r w:rsidR="002C0B82" w:rsidRPr="002C0B82">
        <w:rPr>
          <w:rFonts w:asciiTheme="minorHAnsi" w:hAnsiTheme="minorHAnsi"/>
          <w:b/>
        </w:rPr>
        <w:t xml:space="preserve"> </w:t>
      </w:r>
    </w:p>
    <w:p w:rsidR="002C0B82" w:rsidRPr="002C0B82" w:rsidRDefault="002C0B82" w:rsidP="002C0B82">
      <w:pPr>
        <w:pStyle w:val="ListParagraph"/>
        <w:numPr>
          <w:ilvl w:val="0"/>
          <w:numId w:val="26"/>
        </w:numPr>
        <w:rPr>
          <w:rFonts w:asciiTheme="minorHAnsi" w:hAnsiTheme="minorHAnsi"/>
        </w:rPr>
      </w:pPr>
    </w:p>
    <w:p w:rsidR="009F68E5" w:rsidRPr="002C0B82" w:rsidRDefault="002C0B82" w:rsidP="002C0B82">
      <w:pPr>
        <w:pStyle w:val="ListParagraph"/>
        <w:numPr>
          <w:ilvl w:val="0"/>
          <w:numId w:val="26"/>
        </w:numPr>
        <w:rPr>
          <w:rFonts w:asciiTheme="minorHAnsi" w:hAnsiTheme="minorHAnsi"/>
        </w:rPr>
      </w:pPr>
      <w:r w:rsidRPr="002C0B82">
        <w:rPr>
          <w:rFonts w:asciiTheme="minorHAnsi" w:hAnsiTheme="minorHAnsi"/>
        </w:rPr>
        <w:t xml:space="preserve">What three “Cs” did </w:t>
      </w:r>
      <w:r>
        <w:rPr>
          <w:rFonts w:asciiTheme="minorHAnsi" w:hAnsiTheme="minorHAnsi"/>
        </w:rPr>
        <w:t>Roosevelt’s Square Deal embrace</w:t>
      </w:r>
    </w:p>
    <w:p w:rsidR="009F68E5" w:rsidRPr="002C0B82" w:rsidRDefault="009F68E5">
      <w:pPr>
        <w:spacing w:after="0" w:line="240" w:lineRule="auto"/>
        <w:ind w:left="720"/>
        <w:rPr>
          <w:rFonts w:asciiTheme="minorHAnsi" w:hAnsiTheme="minorHAnsi"/>
        </w:rPr>
      </w:pPr>
    </w:p>
    <w:p w:rsidR="001D2255" w:rsidRPr="002C0B82" w:rsidRDefault="001D2255" w:rsidP="001D2255">
      <w:pPr>
        <w:numPr>
          <w:ilvl w:val="0"/>
          <w:numId w:val="1"/>
        </w:numPr>
        <w:spacing w:after="0" w:line="240" w:lineRule="auto"/>
        <w:ind w:hanging="360"/>
        <w:contextualSpacing/>
        <w:rPr>
          <w:rFonts w:asciiTheme="minorHAnsi" w:hAnsiTheme="minorHAnsi"/>
        </w:rPr>
      </w:pPr>
      <w:r w:rsidRPr="002C0B82">
        <w:rPr>
          <w:rFonts w:asciiTheme="minorHAnsi" w:eastAsia="Arial Narrow" w:hAnsiTheme="minorHAnsi" w:cs="Arial Narrow"/>
        </w:rPr>
        <w:t xml:space="preserve">Explain the Pennsylvania </w:t>
      </w:r>
      <w:r w:rsidRPr="002C0B82">
        <w:rPr>
          <w:rFonts w:asciiTheme="minorHAnsi" w:eastAsia="Arial Narrow" w:hAnsiTheme="minorHAnsi" w:cs="Arial Narrow"/>
          <w:b/>
        </w:rPr>
        <w:t>Coal Strike (1902)</w:t>
      </w:r>
      <w:r w:rsidRPr="002C0B82">
        <w:rPr>
          <w:rFonts w:asciiTheme="minorHAnsi" w:eastAsia="Arial Narrow" w:hAnsiTheme="minorHAnsi" w:cs="Arial Narrow"/>
        </w:rPr>
        <w:t xml:space="preserve"> by completing the chart below:</w:t>
      </w:r>
    </w:p>
    <w:p w:rsidR="001D2255" w:rsidRPr="00173952" w:rsidRDefault="001D2255" w:rsidP="001D2255">
      <w:pPr>
        <w:spacing w:after="0" w:line="240" w:lineRule="auto"/>
        <w:contextualSpacing/>
      </w:pPr>
    </w:p>
    <w:tbl>
      <w:tblPr>
        <w:tblStyle w:val="TableGrid"/>
        <w:tblW w:w="0" w:type="auto"/>
        <w:tblInd w:w="720" w:type="dxa"/>
        <w:tblLook w:val="04A0" w:firstRow="1" w:lastRow="0" w:firstColumn="1" w:lastColumn="0" w:noHBand="0" w:noVBand="1"/>
      </w:tblPr>
      <w:tblGrid>
        <w:gridCol w:w="1980"/>
        <w:gridCol w:w="8090"/>
      </w:tblGrid>
      <w:tr w:rsidR="001D2255" w:rsidRPr="00173952" w:rsidTr="001D2255">
        <w:tc>
          <w:tcPr>
            <w:tcW w:w="1998" w:type="dxa"/>
          </w:tcPr>
          <w:p w:rsidR="001D2255" w:rsidRPr="00173952" w:rsidRDefault="001D2255" w:rsidP="001D2255">
            <w:pPr>
              <w:contextualSpacing/>
              <w:rPr>
                <w:b/>
              </w:rPr>
            </w:pPr>
            <w:r w:rsidRPr="00173952">
              <w:rPr>
                <w:b/>
              </w:rPr>
              <w:t>Causes</w:t>
            </w:r>
          </w:p>
        </w:tc>
        <w:tc>
          <w:tcPr>
            <w:tcW w:w="8298" w:type="dxa"/>
          </w:tcPr>
          <w:p w:rsidR="001D2255" w:rsidRPr="00173952" w:rsidRDefault="001D2255" w:rsidP="001D2255">
            <w:pPr>
              <w:contextualSpacing/>
            </w:pPr>
          </w:p>
          <w:p w:rsidR="001D2255" w:rsidRPr="00173952" w:rsidRDefault="001D2255" w:rsidP="001D2255">
            <w:pPr>
              <w:contextualSpacing/>
            </w:pPr>
          </w:p>
        </w:tc>
      </w:tr>
      <w:tr w:rsidR="001D2255" w:rsidRPr="00173952" w:rsidTr="001D2255">
        <w:tc>
          <w:tcPr>
            <w:tcW w:w="1998" w:type="dxa"/>
          </w:tcPr>
          <w:p w:rsidR="001D2255" w:rsidRPr="00173952" w:rsidRDefault="001D2255" w:rsidP="001D2255">
            <w:pPr>
              <w:contextualSpacing/>
              <w:rPr>
                <w:b/>
              </w:rPr>
            </w:pPr>
            <w:r w:rsidRPr="00173952">
              <w:rPr>
                <w:b/>
              </w:rPr>
              <w:t xml:space="preserve">Important people </w:t>
            </w:r>
          </w:p>
          <w:p w:rsidR="001D2255" w:rsidRPr="00173952" w:rsidRDefault="001D2255" w:rsidP="001D2255">
            <w:pPr>
              <w:contextualSpacing/>
              <w:rPr>
                <w:b/>
              </w:rPr>
            </w:pPr>
            <w:r w:rsidRPr="00173952">
              <w:rPr>
                <w:b/>
              </w:rPr>
              <w:t>and their role</w:t>
            </w:r>
          </w:p>
        </w:tc>
        <w:tc>
          <w:tcPr>
            <w:tcW w:w="8298" w:type="dxa"/>
          </w:tcPr>
          <w:p w:rsidR="001D2255" w:rsidRPr="00173952" w:rsidRDefault="001D2255" w:rsidP="001D2255">
            <w:pPr>
              <w:contextualSpacing/>
            </w:pPr>
          </w:p>
        </w:tc>
      </w:tr>
      <w:tr w:rsidR="001D2255" w:rsidRPr="00173952" w:rsidTr="001D2255">
        <w:tc>
          <w:tcPr>
            <w:tcW w:w="1998" w:type="dxa"/>
          </w:tcPr>
          <w:p w:rsidR="001D2255" w:rsidRPr="00173952" w:rsidRDefault="001D2255" w:rsidP="001D2255">
            <w:pPr>
              <w:contextualSpacing/>
              <w:rPr>
                <w:b/>
              </w:rPr>
            </w:pPr>
            <w:r w:rsidRPr="00173952">
              <w:rPr>
                <w:b/>
              </w:rPr>
              <w:t>Results</w:t>
            </w:r>
          </w:p>
          <w:p w:rsidR="001D2255" w:rsidRPr="00173952" w:rsidRDefault="001D2255" w:rsidP="001D2255">
            <w:pPr>
              <w:contextualSpacing/>
              <w:rPr>
                <w:b/>
              </w:rPr>
            </w:pPr>
          </w:p>
        </w:tc>
        <w:tc>
          <w:tcPr>
            <w:tcW w:w="8298" w:type="dxa"/>
          </w:tcPr>
          <w:p w:rsidR="001D2255" w:rsidRPr="00173952" w:rsidRDefault="001D2255" w:rsidP="001D2255">
            <w:pPr>
              <w:contextualSpacing/>
            </w:pPr>
          </w:p>
        </w:tc>
      </w:tr>
      <w:tr w:rsidR="001D2255" w:rsidRPr="00173952" w:rsidTr="001D2255">
        <w:tc>
          <w:tcPr>
            <w:tcW w:w="1998" w:type="dxa"/>
          </w:tcPr>
          <w:p w:rsidR="001D2255" w:rsidRPr="00173952" w:rsidRDefault="001D2255" w:rsidP="001D2255">
            <w:pPr>
              <w:contextualSpacing/>
              <w:rPr>
                <w:b/>
              </w:rPr>
            </w:pPr>
            <w:r w:rsidRPr="00173952">
              <w:rPr>
                <w:b/>
              </w:rPr>
              <w:t>Significance</w:t>
            </w:r>
          </w:p>
          <w:p w:rsidR="001D2255" w:rsidRPr="00173952" w:rsidRDefault="001D2255" w:rsidP="001D2255">
            <w:pPr>
              <w:contextualSpacing/>
              <w:rPr>
                <w:b/>
              </w:rPr>
            </w:pPr>
          </w:p>
        </w:tc>
        <w:tc>
          <w:tcPr>
            <w:tcW w:w="8298" w:type="dxa"/>
          </w:tcPr>
          <w:p w:rsidR="001D2255" w:rsidRPr="00173952" w:rsidRDefault="001D2255" w:rsidP="001D2255">
            <w:pPr>
              <w:contextualSpacing/>
            </w:pPr>
          </w:p>
        </w:tc>
      </w:tr>
    </w:tbl>
    <w:p w:rsidR="001D2255" w:rsidRPr="00173952" w:rsidRDefault="001D2255" w:rsidP="001D2255">
      <w:pPr>
        <w:spacing w:after="0" w:line="240" w:lineRule="auto"/>
        <w:ind w:left="720"/>
        <w:contextualSpacing/>
      </w:pPr>
    </w:p>
    <w:p w:rsidR="009F68E5" w:rsidRPr="00173952" w:rsidRDefault="009F68E5">
      <w:pPr>
        <w:spacing w:after="0" w:line="240" w:lineRule="auto"/>
        <w:ind w:left="720"/>
      </w:pPr>
    </w:p>
    <w:p w:rsidR="009F68E5" w:rsidRPr="00173952" w:rsidRDefault="001D2255">
      <w:pPr>
        <w:spacing w:after="0" w:line="240" w:lineRule="auto"/>
        <w:ind w:left="720"/>
      </w:pPr>
      <w:r w:rsidRPr="00173952">
        <w:rPr>
          <w:rFonts w:ascii="Arial Narrow" w:eastAsia="Arial Narrow" w:hAnsi="Arial Narrow" w:cs="Arial Narrow"/>
        </w:rPr>
        <w:t>What was Roosevelt’s reaction?</w:t>
      </w:r>
    </w:p>
    <w:p w:rsidR="009F68E5" w:rsidRPr="00173952" w:rsidRDefault="009F68E5">
      <w:pPr>
        <w:spacing w:after="0" w:line="240" w:lineRule="auto"/>
        <w:ind w:left="720"/>
      </w:pPr>
    </w:p>
    <w:p w:rsidR="009F68E5" w:rsidRPr="00173952" w:rsidRDefault="001D2255">
      <w:pPr>
        <w:numPr>
          <w:ilvl w:val="0"/>
          <w:numId w:val="1"/>
        </w:numPr>
        <w:spacing w:after="0" w:line="240" w:lineRule="auto"/>
        <w:ind w:hanging="360"/>
        <w:contextualSpacing/>
      </w:pPr>
      <w:r w:rsidRPr="00173952">
        <w:rPr>
          <w:rFonts w:ascii="Arial Narrow" w:eastAsia="Arial Narrow" w:hAnsi="Arial Narrow" w:cs="Arial Narrow"/>
        </w:rPr>
        <w:t xml:space="preserve">What was the purpose of the </w:t>
      </w:r>
      <w:r w:rsidR="00A06F66" w:rsidRPr="002C0B82">
        <w:rPr>
          <w:rFonts w:ascii="Arial Narrow" w:eastAsia="Arial Narrow" w:hAnsi="Arial Narrow" w:cs="Arial Narrow"/>
          <w:b/>
        </w:rPr>
        <w:t xml:space="preserve">Bureau of </w:t>
      </w:r>
      <w:r w:rsidR="002C0B82" w:rsidRPr="002C0B82">
        <w:rPr>
          <w:rFonts w:ascii="Arial Narrow" w:eastAsia="Arial Narrow" w:hAnsi="Arial Narrow" w:cs="Arial Narrow"/>
          <w:b/>
        </w:rPr>
        <w:t>Corporations</w:t>
      </w:r>
      <w:r w:rsidR="002C0B82" w:rsidRPr="00173952">
        <w:rPr>
          <w:rFonts w:ascii="Arial Narrow" w:eastAsia="Arial Narrow" w:hAnsi="Arial Narrow" w:cs="Arial Narrow"/>
        </w:rPr>
        <w:t>?</w:t>
      </w:r>
    </w:p>
    <w:p w:rsidR="009F68E5" w:rsidRPr="00173952" w:rsidRDefault="009F68E5">
      <w:pPr>
        <w:spacing w:after="0" w:line="120" w:lineRule="auto"/>
        <w:ind w:left="720"/>
      </w:pPr>
    </w:p>
    <w:p w:rsidR="009F68E5" w:rsidRPr="00173952" w:rsidRDefault="00A06F66">
      <w:pPr>
        <w:spacing w:after="0" w:line="240" w:lineRule="auto"/>
      </w:pPr>
      <w:r w:rsidRPr="00173952">
        <w:rPr>
          <w:rFonts w:ascii="Arial Narrow" w:eastAsia="Arial Narrow" w:hAnsi="Arial Narrow" w:cs="Arial Narrow"/>
          <w:b/>
        </w:rPr>
        <w:t>TR Corrals the Corporations</w:t>
      </w:r>
    </w:p>
    <w:p w:rsidR="009F68E5" w:rsidRPr="00173952" w:rsidRDefault="001D2255" w:rsidP="001D2255">
      <w:pPr>
        <w:pStyle w:val="ListParagraph"/>
        <w:numPr>
          <w:ilvl w:val="0"/>
          <w:numId w:val="18"/>
        </w:numPr>
        <w:spacing w:after="0" w:line="240" w:lineRule="auto"/>
      </w:pPr>
      <w:r w:rsidRPr="00173952">
        <w:rPr>
          <w:rFonts w:ascii="Arial Narrow" w:eastAsia="Arial Narrow" w:hAnsi="Arial Narrow" w:cs="Arial Narrow"/>
        </w:rPr>
        <w:t xml:space="preserve">What were the provisions of the </w:t>
      </w:r>
      <w:r w:rsidRPr="002C0B82">
        <w:rPr>
          <w:rFonts w:ascii="Arial Narrow" w:eastAsia="Arial Narrow" w:hAnsi="Arial Narrow" w:cs="Arial Narrow"/>
          <w:b/>
        </w:rPr>
        <w:t>Elkins Act of 1903</w:t>
      </w:r>
      <w:r w:rsidRPr="00173952">
        <w:rPr>
          <w:rFonts w:ascii="Arial Narrow" w:eastAsia="Arial Narrow" w:hAnsi="Arial Narrow" w:cs="Arial Narrow"/>
        </w:rPr>
        <w:t>?</w:t>
      </w:r>
    </w:p>
    <w:p w:rsidR="009F68E5" w:rsidRPr="00173952" w:rsidRDefault="009F68E5">
      <w:pPr>
        <w:spacing w:after="0" w:line="240" w:lineRule="auto"/>
        <w:ind w:left="720"/>
      </w:pPr>
    </w:p>
    <w:p w:rsidR="009F68E5" w:rsidRPr="00173952" w:rsidRDefault="001D2255">
      <w:pPr>
        <w:numPr>
          <w:ilvl w:val="0"/>
          <w:numId w:val="1"/>
        </w:numPr>
        <w:spacing w:after="0" w:line="240" w:lineRule="auto"/>
        <w:ind w:hanging="360"/>
        <w:contextualSpacing/>
      </w:pPr>
      <w:r w:rsidRPr="00173952">
        <w:rPr>
          <w:rFonts w:ascii="Arial Narrow" w:eastAsia="Arial Narrow" w:hAnsi="Arial Narrow" w:cs="Arial Narrow"/>
        </w:rPr>
        <w:t xml:space="preserve">What were the provisions of the </w:t>
      </w:r>
      <w:r w:rsidRPr="002C0B82">
        <w:rPr>
          <w:rFonts w:ascii="Arial Narrow" w:eastAsia="Arial Narrow" w:hAnsi="Arial Narrow" w:cs="Arial Narrow"/>
          <w:b/>
        </w:rPr>
        <w:t>Hepburn Act of 1906</w:t>
      </w:r>
      <w:r w:rsidRPr="00173952">
        <w:rPr>
          <w:rFonts w:ascii="Arial Narrow" w:eastAsia="Arial Narrow" w:hAnsi="Arial Narrow" w:cs="Arial Narrow"/>
        </w:rPr>
        <w:t>?</w:t>
      </w:r>
    </w:p>
    <w:p w:rsidR="009F68E5" w:rsidRPr="00173952" w:rsidRDefault="009F68E5">
      <w:pPr>
        <w:spacing w:after="0" w:line="240" w:lineRule="auto"/>
      </w:pPr>
    </w:p>
    <w:p w:rsidR="009F68E5" w:rsidRPr="00173952" w:rsidRDefault="001D2255">
      <w:pPr>
        <w:numPr>
          <w:ilvl w:val="0"/>
          <w:numId w:val="1"/>
        </w:numPr>
        <w:spacing w:after="0" w:line="240" w:lineRule="auto"/>
        <w:ind w:hanging="360"/>
        <w:contextualSpacing/>
      </w:pPr>
      <w:r w:rsidRPr="00173952">
        <w:rPr>
          <w:rFonts w:ascii="Arial Narrow" w:eastAsia="Arial Narrow" w:hAnsi="Arial Narrow" w:cs="Arial Narrow"/>
        </w:rPr>
        <w:t xml:space="preserve">What decision did the Supreme Court reach in the </w:t>
      </w:r>
      <w:r w:rsidR="00A06F66" w:rsidRPr="002C0B82">
        <w:rPr>
          <w:rFonts w:ascii="Arial Narrow" w:eastAsia="Arial Narrow" w:hAnsi="Arial Narrow" w:cs="Arial Narrow"/>
          <w:b/>
          <w:i/>
        </w:rPr>
        <w:t>Northern Securities</w:t>
      </w:r>
      <w:r w:rsidR="00A06F66" w:rsidRPr="00173952">
        <w:rPr>
          <w:rFonts w:ascii="Arial Narrow" w:eastAsia="Arial Narrow" w:hAnsi="Arial Narrow" w:cs="Arial Narrow"/>
          <w:i/>
        </w:rPr>
        <w:t xml:space="preserve"> </w:t>
      </w:r>
      <w:r w:rsidRPr="00173952">
        <w:rPr>
          <w:rFonts w:ascii="Arial Narrow" w:eastAsia="Arial Narrow" w:hAnsi="Arial Narrow" w:cs="Arial Narrow"/>
        </w:rPr>
        <w:t>case?</w:t>
      </w:r>
    </w:p>
    <w:p w:rsidR="009F68E5" w:rsidRPr="00173952" w:rsidRDefault="009F68E5">
      <w:pPr>
        <w:ind w:left="720"/>
      </w:pPr>
    </w:p>
    <w:p w:rsidR="009F68E5" w:rsidRPr="00173952" w:rsidRDefault="009F68E5">
      <w:pPr>
        <w:spacing w:after="0" w:line="120" w:lineRule="auto"/>
      </w:pPr>
    </w:p>
    <w:p w:rsidR="009F68E5" w:rsidRPr="00173952" w:rsidRDefault="00A06F66">
      <w:pPr>
        <w:numPr>
          <w:ilvl w:val="0"/>
          <w:numId w:val="1"/>
        </w:numPr>
        <w:spacing w:after="0" w:line="240" w:lineRule="auto"/>
        <w:ind w:hanging="360"/>
        <w:contextualSpacing/>
      </w:pPr>
      <w:r w:rsidRPr="00173952">
        <w:rPr>
          <w:rFonts w:ascii="Arial Narrow" w:eastAsia="Arial Narrow" w:hAnsi="Arial Narrow" w:cs="Arial Narrow"/>
        </w:rPr>
        <w:t>What was Roosevelt’s real purpose in busting the trusts?</w:t>
      </w:r>
    </w:p>
    <w:p w:rsidR="009F68E5" w:rsidRPr="00173952" w:rsidRDefault="009F68E5">
      <w:pPr>
        <w:spacing w:after="0" w:line="240" w:lineRule="auto"/>
        <w:ind w:left="720"/>
      </w:pPr>
    </w:p>
    <w:p w:rsidR="009F68E5" w:rsidRPr="00173952" w:rsidRDefault="00A06F66">
      <w:pPr>
        <w:spacing w:after="0" w:line="240" w:lineRule="auto"/>
      </w:pPr>
      <w:r w:rsidRPr="00173952">
        <w:rPr>
          <w:rFonts w:ascii="Arial Narrow" w:eastAsia="Arial Narrow" w:hAnsi="Arial Narrow" w:cs="Arial Narrow"/>
          <w:b/>
        </w:rPr>
        <w:t>Caring for the Consumer</w:t>
      </w:r>
    </w:p>
    <w:p w:rsidR="009F68E5" w:rsidRPr="00173952" w:rsidRDefault="003D174E">
      <w:pPr>
        <w:numPr>
          <w:ilvl w:val="0"/>
          <w:numId w:val="2"/>
        </w:numPr>
        <w:spacing w:after="0" w:line="240" w:lineRule="auto"/>
        <w:ind w:hanging="360"/>
        <w:contextualSpacing/>
        <w:rPr>
          <w:b/>
          <w:i/>
        </w:rPr>
      </w:pPr>
      <w:r w:rsidRPr="00173952">
        <w:rPr>
          <w:rFonts w:ascii="Arial Narrow" w:eastAsia="Arial Narrow" w:hAnsi="Arial Narrow" w:cs="Arial Narrow"/>
        </w:rPr>
        <w:t xml:space="preserve">Who wrote </w:t>
      </w:r>
      <w:r w:rsidRPr="002C0B82">
        <w:rPr>
          <w:rFonts w:ascii="Arial Narrow" w:eastAsia="Arial Narrow" w:hAnsi="Arial Narrow" w:cs="Arial Narrow"/>
          <w:b/>
          <w:i/>
        </w:rPr>
        <w:t>The Jungle?</w:t>
      </w:r>
      <w:r w:rsidRPr="00173952">
        <w:rPr>
          <w:rFonts w:ascii="Arial Narrow" w:eastAsia="Arial Narrow" w:hAnsi="Arial Narrow" w:cs="Arial Narrow"/>
          <w:i/>
        </w:rPr>
        <w:t xml:space="preserve"> </w:t>
      </w:r>
      <w:r w:rsidRPr="00173952">
        <w:rPr>
          <w:rFonts w:ascii="Arial Narrow" w:eastAsia="Arial Narrow" w:hAnsi="Arial Narrow" w:cs="Arial Narrow"/>
        </w:rPr>
        <w:t>What was this book about?</w:t>
      </w:r>
    </w:p>
    <w:p w:rsidR="003D174E" w:rsidRPr="00173952" w:rsidRDefault="003D174E" w:rsidP="003D174E">
      <w:pPr>
        <w:spacing w:after="0" w:line="240" w:lineRule="auto"/>
        <w:ind w:left="720"/>
        <w:contextualSpacing/>
        <w:rPr>
          <w:b/>
          <w:i/>
        </w:rPr>
      </w:pPr>
    </w:p>
    <w:p w:rsidR="003D174E" w:rsidRPr="00173952" w:rsidRDefault="003D174E">
      <w:pPr>
        <w:numPr>
          <w:ilvl w:val="0"/>
          <w:numId w:val="2"/>
        </w:numPr>
        <w:spacing w:after="0" w:line="240" w:lineRule="auto"/>
        <w:ind w:hanging="360"/>
        <w:contextualSpacing/>
        <w:rPr>
          <w:b/>
          <w:i/>
        </w:rPr>
      </w:pPr>
      <w:r w:rsidRPr="00173952">
        <w:rPr>
          <w:rFonts w:ascii="Arial Narrow" w:eastAsia="Arial Narrow" w:hAnsi="Arial Narrow" w:cs="Arial Narrow"/>
        </w:rPr>
        <w:t xml:space="preserve">What was the significance of </w:t>
      </w:r>
      <w:r w:rsidRPr="00173952">
        <w:rPr>
          <w:rFonts w:ascii="Arial Narrow" w:eastAsia="Arial Narrow" w:hAnsi="Arial Narrow" w:cs="Arial Narrow"/>
          <w:i/>
        </w:rPr>
        <w:t>The Jungle</w:t>
      </w:r>
      <w:r w:rsidRPr="00173952">
        <w:rPr>
          <w:rFonts w:ascii="Arial Narrow" w:eastAsia="Arial Narrow" w:hAnsi="Arial Narrow" w:cs="Arial Narrow"/>
        </w:rPr>
        <w:t>?</w:t>
      </w:r>
    </w:p>
    <w:p w:rsidR="009F68E5" w:rsidRPr="00173952" w:rsidRDefault="009F68E5">
      <w:pPr>
        <w:spacing w:after="0" w:line="240" w:lineRule="auto"/>
        <w:ind w:left="720"/>
      </w:pPr>
    </w:p>
    <w:p w:rsidR="009F68E5" w:rsidRPr="00173952" w:rsidRDefault="00A06F66">
      <w:pPr>
        <w:spacing w:after="0" w:line="240" w:lineRule="auto"/>
        <w:ind w:left="720" w:firstLine="720"/>
      </w:pPr>
      <w:r w:rsidRPr="00173952">
        <w:rPr>
          <w:rFonts w:ascii="Wingdings" w:eastAsia="Wingdings" w:hAnsi="Wingdings" w:cs="Wingdings"/>
          <w:b/>
        </w:rPr>
        <w:t>⇩</w:t>
      </w:r>
    </w:p>
    <w:p w:rsidR="009F68E5" w:rsidRPr="00173952" w:rsidRDefault="003D174E">
      <w:pPr>
        <w:numPr>
          <w:ilvl w:val="0"/>
          <w:numId w:val="2"/>
        </w:numPr>
        <w:spacing w:after="0" w:line="240" w:lineRule="auto"/>
        <w:ind w:hanging="360"/>
        <w:contextualSpacing/>
        <w:rPr>
          <w:b/>
          <w:i/>
        </w:rPr>
      </w:pPr>
      <w:r w:rsidRPr="00173952">
        <w:rPr>
          <w:rFonts w:ascii="Arial Narrow" w:eastAsia="Arial Narrow" w:hAnsi="Arial Narrow" w:cs="Arial Narrow"/>
        </w:rPr>
        <w:t xml:space="preserve">What were the provisions of the </w:t>
      </w:r>
      <w:r w:rsidRPr="002C0B82">
        <w:rPr>
          <w:rFonts w:ascii="Arial Narrow" w:eastAsia="Arial Narrow" w:hAnsi="Arial Narrow" w:cs="Arial Narrow"/>
          <w:b/>
        </w:rPr>
        <w:t>Meat Inspection Act</w:t>
      </w:r>
      <w:r w:rsidRPr="00173952">
        <w:rPr>
          <w:rFonts w:ascii="Arial Narrow" w:eastAsia="Arial Narrow" w:hAnsi="Arial Narrow" w:cs="Arial Narrow"/>
        </w:rPr>
        <w:t>?</w:t>
      </w:r>
    </w:p>
    <w:p w:rsidR="009F68E5" w:rsidRPr="00173952" w:rsidRDefault="009F68E5">
      <w:pPr>
        <w:spacing w:after="0" w:line="240" w:lineRule="auto"/>
      </w:pPr>
    </w:p>
    <w:p w:rsidR="009F68E5" w:rsidRPr="00173952" w:rsidRDefault="003D174E">
      <w:pPr>
        <w:numPr>
          <w:ilvl w:val="0"/>
          <w:numId w:val="2"/>
        </w:numPr>
        <w:spacing w:after="0" w:line="240" w:lineRule="auto"/>
        <w:ind w:hanging="360"/>
        <w:contextualSpacing/>
        <w:rPr>
          <w:b/>
          <w:i/>
        </w:rPr>
      </w:pPr>
      <w:r w:rsidRPr="00173952">
        <w:rPr>
          <w:rFonts w:ascii="Arial Narrow" w:eastAsia="Arial Narrow" w:hAnsi="Arial Narrow" w:cs="Arial Narrow"/>
        </w:rPr>
        <w:t>What were the provisions of the Pure Food and Drug Act?</w:t>
      </w:r>
    </w:p>
    <w:p w:rsidR="009F68E5" w:rsidRPr="00173952" w:rsidRDefault="009F68E5">
      <w:pPr>
        <w:spacing w:after="0" w:line="240" w:lineRule="auto"/>
      </w:pPr>
    </w:p>
    <w:p w:rsidR="009F68E5" w:rsidRPr="00173952" w:rsidRDefault="00A06F66">
      <w:pPr>
        <w:spacing w:after="0" w:line="240" w:lineRule="auto"/>
      </w:pPr>
      <w:r w:rsidRPr="00173952">
        <w:rPr>
          <w:rFonts w:ascii="Arial Narrow" w:eastAsia="Arial Narrow" w:hAnsi="Arial Narrow" w:cs="Arial Narrow"/>
          <w:b/>
        </w:rPr>
        <w:t>Earth Control</w:t>
      </w:r>
    </w:p>
    <w:p w:rsidR="009F68E5" w:rsidRPr="00173952" w:rsidRDefault="003D174E">
      <w:pPr>
        <w:numPr>
          <w:ilvl w:val="0"/>
          <w:numId w:val="3"/>
        </w:numPr>
        <w:spacing w:after="0" w:line="240" w:lineRule="auto"/>
        <w:ind w:hanging="360"/>
        <w:contextualSpacing/>
      </w:pPr>
      <w:r w:rsidRPr="00173952">
        <w:rPr>
          <w:rFonts w:ascii="Arial Narrow" w:eastAsia="Arial Narrow" w:hAnsi="Arial Narrow" w:cs="Arial Narrow"/>
        </w:rPr>
        <w:t xml:space="preserve">What were the provisions of the </w:t>
      </w:r>
      <w:r w:rsidRPr="002C0B82">
        <w:rPr>
          <w:rFonts w:ascii="Arial Narrow" w:eastAsia="Arial Narrow" w:hAnsi="Arial Narrow" w:cs="Arial Narrow"/>
          <w:b/>
        </w:rPr>
        <w:t>Desert Land Act of 1877</w:t>
      </w:r>
      <w:r w:rsidRPr="00173952">
        <w:rPr>
          <w:rFonts w:ascii="Arial Narrow" w:eastAsia="Arial Narrow" w:hAnsi="Arial Narrow" w:cs="Arial Narrow"/>
        </w:rPr>
        <w:t>?</w:t>
      </w:r>
    </w:p>
    <w:p w:rsidR="009F68E5" w:rsidRPr="00173952" w:rsidRDefault="009F68E5">
      <w:pPr>
        <w:spacing w:after="0" w:line="240" w:lineRule="auto"/>
        <w:ind w:left="720"/>
      </w:pPr>
    </w:p>
    <w:p w:rsidR="009F68E5" w:rsidRPr="00173952" w:rsidRDefault="003D174E">
      <w:pPr>
        <w:numPr>
          <w:ilvl w:val="0"/>
          <w:numId w:val="3"/>
        </w:numPr>
        <w:spacing w:after="0" w:line="240" w:lineRule="auto"/>
        <w:ind w:hanging="360"/>
        <w:contextualSpacing/>
      </w:pPr>
      <w:r w:rsidRPr="00173952">
        <w:rPr>
          <w:rFonts w:ascii="Arial Narrow" w:eastAsia="Arial Narrow" w:hAnsi="Arial Narrow" w:cs="Arial Narrow"/>
        </w:rPr>
        <w:lastRenderedPageBreak/>
        <w:t xml:space="preserve">What were the provisions of the </w:t>
      </w:r>
      <w:r w:rsidRPr="002C0B82">
        <w:rPr>
          <w:rFonts w:ascii="Arial Narrow" w:eastAsia="Arial Narrow" w:hAnsi="Arial Narrow" w:cs="Arial Narrow"/>
          <w:b/>
        </w:rPr>
        <w:t>Forest Reserve Act of 1891</w:t>
      </w:r>
      <w:r w:rsidRPr="00173952">
        <w:rPr>
          <w:rFonts w:ascii="Arial Narrow" w:eastAsia="Arial Narrow" w:hAnsi="Arial Narrow" w:cs="Arial Narrow"/>
        </w:rPr>
        <w:t>?</w:t>
      </w:r>
    </w:p>
    <w:p w:rsidR="009F68E5" w:rsidRPr="00173952" w:rsidRDefault="009F68E5">
      <w:pPr>
        <w:spacing w:after="0" w:line="240" w:lineRule="auto"/>
      </w:pPr>
    </w:p>
    <w:p w:rsidR="009F68E5" w:rsidRPr="00173952" w:rsidRDefault="003D174E">
      <w:pPr>
        <w:numPr>
          <w:ilvl w:val="0"/>
          <w:numId w:val="3"/>
        </w:numPr>
        <w:spacing w:after="0" w:line="240" w:lineRule="auto"/>
        <w:ind w:hanging="360"/>
        <w:contextualSpacing/>
      </w:pPr>
      <w:r w:rsidRPr="00173952">
        <w:rPr>
          <w:rFonts w:ascii="Arial Narrow" w:eastAsia="Arial Narrow" w:hAnsi="Arial Narrow" w:cs="Arial Narrow"/>
        </w:rPr>
        <w:t xml:space="preserve">What were the provisions of the </w:t>
      </w:r>
      <w:r w:rsidR="00A06F66" w:rsidRPr="002C0B82">
        <w:rPr>
          <w:rFonts w:ascii="Arial Narrow" w:eastAsia="Arial Narrow" w:hAnsi="Arial Narrow" w:cs="Arial Narrow"/>
          <w:b/>
        </w:rPr>
        <w:t>C</w:t>
      </w:r>
      <w:r w:rsidRPr="002C0B82">
        <w:rPr>
          <w:rFonts w:ascii="Arial Narrow" w:eastAsia="Arial Narrow" w:hAnsi="Arial Narrow" w:cs="Arial Narrow"/>
          <w:b/>
        </w:rPr>
        <w:t>arey Act of 1894</w:t>
      </w:r>
      <w:r w:rsidRPr="00173952">
        <w:rPr>
          <w:rFonts w:ascii="Arial Narrow" w:eastAsia="Arial Narrow" w:hAnsi="Arial Narrow" w:cs="Arial Narrow"/>
        </w:rPr>
        <w:t>?</w:t>
      </w:r>
    </w:p>
    <w:p w:rsidR="009F68E5" w:rsidRPr="00173952" w:rsidRDefault="009F68E5">
      <w:pPr>
        <w:spacing w:after="0" w:line="120" w:lineRule="auto"/>
      </w:pPr>
    </w:p>
    <w:p w:rsidR="009F68E5" w:rsidRPr="00173952" w:rsidRDefault="003D174E">
      <w:pPr>
        <w:numPr>
          <w:ilvl w:val="0"/>
          <w:numId w:val="3"/>
        </w:numPr>
        <w:spacing w:after="0" w:line="240" w:lineRule="auto"/>
        <w:ind w:hanging="360"/>
        <w:contextualSpacing/>
      </w:pPr>
      <w:r w:rsidRPr="00173952">
        <w:rPr>
          <w:rFonts w:ascii="Arial Narrow" w:eastAsia="Arial Narrow" w:hAnsi="Arial Narrow" w:cs="Arial Narrow"/>
        </w:rPr>
        <w:t xml:space="preserve">What were the provisions of the </w:t>
      </w:r>
      <w:r w:rsidRPr="002C0B82">
        <w:rPr>
          <w:rFonts w:ascii="Arial Narrow" w:eastAsia="Arial Narrow" w:hAnsi="Arial Narrow" w:cs="Arial Narrow"/>
          <w:b/>
        </w:rPr>
        <w:t>Newlands Act of 1902?</w:t>
      </w:r>
    </w:p>
    <w:p w:rsidR="009F68E5" w:rsidRPr="00173952" w:rsidRDefault="009F68E5">
      <w:pPr>
        <w:spacing w:after="0" w:line="240" w:lineRule="auto"/>
      </w:pPr>
    </w:p>
    <w:p w:rsidR="009F68E5" w:rsidRPr="00173952" w:rsidRDefault="003D174E">
      <w:pPr>
        <w:numPr>
          <w:ilvl w:val="0"/>
          <w:numId w:val="3"/>
        </w:numPr>
        <w:spacing w:after="0" w:line="240" w:lineRule="auto"/>
        <w:ind w:hanging="360"/>
        <w:contextualSpacing/>
      </w:pPr>
      <w:r w:rsidRPr="00173952">
        <w:rPr>
          <w:rFonts w:ascii="Arial Narrow" w:eastAsia="Arial Narrow" w:hAnsi="Arial Narrow" w:cs="Arial Narrow"/>
        </w:rPr>
        <w:t xml:space="preserve">Explain the </w:t>
      </w:r>
      <w:proofErr w:type="spellStart"/>
      <w:r w:rsidRPr="002C0B82">
        <w:rPr>
          <w:rFonts w:ascii="Arial Narrow" w:eastAsia="Arial Narrow" w:hAnsi="Arial Narrow" w:cs="Arial Narrow"/>
          <w:b/>
        </w:rPr>
        <w:t>Hetch</w:t>
      </w:r>
      <w:proofErr w:type="spellEnd"/>
      <w:r w:rsidRPr="002C0B82">
        <w:rPr>
          <w:rFonts w:ascii="Arial Narrow" w:eastAsia="Arial Narrow" w:hAnsi="Arial Narrow" w:cs="Arial Narrow"/>
          <w:b/>
        </w:rPr>
        <w:t xml:space="preserve"> </w:t>
      </w:r>
      <w:proofErr w:type="spellStart"/>
      <w:r w:rsidRPr="002C0B82">
        <w:rPr>
          <w:rFonts w:ascii="Arial Narrow" w:eastAsia="Arial Narrow" w:hAnsi="Arial Narrow" w:cs="Arial Narrow"/>
          <w:b/>
        </w:rPr>
        <w:t>Hetchy</w:t>
      </w:r>
      <w:proofErr w:type="spellEnd"/>
      <w:r w:rsidRPr="002C0B82">
        <w:rPr>
          <w:rFonts w:ascii="Arial Narrow" w:eastAsia="Arial Narrow" w:hAnsi="Arial Narrow" w:cs="Arial Narrow"/>
          <w:b/>
        </w:rPr>
        <w:t xml:space="preserve"> controversy</w:t>
      </w:r>
      <w:r w:rsidRPr="00173952">
        <w:rPr>
          <w:rFonts w:ascii="Arial Narrow" w:eastAsia="Arial Narrow" w:hAnsi="Arial Narrow" w:cs="Arial Narrow"/>
        </w:rPr>
        <w:t>?</w:t>
      </w:r>
    </w:p>
    <w:p w:rsidR="00B73CEE" w:rsidRPr="00173952" w:rsidRDefault="00B73CEE" w:rsidP="00B73CEE">
      <w:pPr>
        <w:pStyle w:val="ListParagraph"/>
      </w:pPr>
    </w:p>
    <w:p w:rsidR="00B73CEE" w:rsidRPr="00173952" w:rsidRDefault="00B73CEE" w:rsidP="00B73CEE">
      <w:pPr>
        <w:numPr>
          <w:ilvl w:val="0"/>
          <w:numId w:val="3"/>
        </w:numPr>
        <w:spacing w:after="0" w:line="240" w:lineRule="auto"/>
        <w:ind w:hanging="360"/>
        <w:contextualSpacing/>
      </w:pPr>
      <w:r w:rsidRPr="00173952">
        <w:t xml:space="preserve">What was John Muir’s role in the </w:t>
      </w:r>
      <w:proofErr w:type="spellStart"/>
      <w:r w:rsidRPr="002C0B82">
        <w:rPr>
          <w:b/>
        </w:rPr>
        <w:t>Hetch</w:t>
      </w:r>
      <w:proofErr w:type="spellEnd"/>
      <w:r w:rsidRPr="002C0B82">
        <w:rPr>
          <w:b/>
        </w:rPr>
        <w:t xml:space="preserve"> </w:t>
      </w:r>
      <w:proofErr w:type="spellStart"/>
      <w:r w:rsidRPr="002C0B82">
        <w:rPr>
          <w:b/>
        </w:rPr>
        <w:t>Hetchy</w:t>
      </w:r>
      <w:proofErr w:type="spellEnd"/>
      <w:r w:rsidRPr="00173952">
        <w:t xml:space="preserve"> </w:t>
      </w:r>
      <w:r w:rsidR="009F381B" w:rsidRPr="00173952">
        <w:t>controversy</w:t>
      </w:r>
      <w:r w:rsidRPr="00173952">
        <w:t>?</w:t>
      </w:r>
    </w:p>
    <w:p w:rsidR="00B73CEE" w:rsidRPr="00173952" w:rsidRDefault="00B73CEE" w:rsidP="00B73CEE">
      <w:pPr>
        <w:pStyle w:val="ListParagraph"/>
      </w:pPr>
    </w:p>
    <w:p w:rsidR="00B73CEE" w:rsidRPr="00173952" w:rsidRDefault="00B73CEE" w:rsidP="00B73CEE">
      <w:pPr>
        <w:numPr>
          <w:ilvl w:val="0"/>
          <w:numId w:val="3"/>
        </w:numPr>
        <w:spacing w:after="0" w:line="240" w:lineRule="auto"/>
        <w:ind w:hanging="360"/>
        <w:contextualSpacing/>
      </w:pPr>
      <w:r w:rsidRPr="00173952">
        <w:t xml:space="preserve">Explain TR’s </w:t>
      </w:r>
      <w:r w:rsidR="009F381B" w:rsidRPr="002C0B82">
        <w:rPr>
          <w:b/>
        </w:rPr>
        <w:t>“multiple-use resource management”</w:t>
      </w:r>
      <w:r w:rsidR="009F381B" w:rsidRPr="00173952">
        <w:t xml:space="preserve"> policy.</w:t>
      </w:r>
    </w:p>
    <w:p w:rsidR="00E66767" w:rsidRPr="00173952" w:rsidRDefault="00E66767" w:rsidP="00E66767">
      <w:pPr>
        <w:pStyle w:val="ListParagraph"/>
      </w:pPr>
    </w:p>
    <w:p w:rsidR="00E66767" w:rsidRPr="00173952" w:rsidRDefault="00E66767" w:rsidP="00E66767">
      <w:pPr>
        <w:spacing w:after="0" w:line="240" w:lineRule="auto"/>
        <w:contextualSpacing/>
        <w:rPr>
          <w:b/>
        </w:rPr>
      </w:pPr>
      <w:r w:rsidRPr="00173952">
        <w:rPr>
          <w:b/>
        </w:rPr>
        <w:t>The Environmentalists</w:t>
      </w:r>
    </w:p>
    <w:p w:rsidR="00E66767" w:rsidRPr="00173952" w:rsidRDefault="00E66767" w:rsidP="00E66767">
      <w:pPr>
        <w:pStyle w:val="ListParagraph"/>
        <w:numPr>
          <w:ilvl w:val="0"/>
          <w:numId w:val="18"/>
        </w:numPr>
        <w:spacing w:after="0" w:line="240" w:lineRule="auto"/>
      </w:pPr>
      <w:r w:rsidRPr="00173952">
        <w:t xml:space="preserve">Who was </w:t>
      </w:r>
      <w:r w:rsidRPr="002C0B82">
        <w:rPr>
          <w:b/>
        </w:rPr>
        <w:t>Gifford Pinchot</w:t>
      </w:r>
      <w:r w:rsidRPr="00173952">
        <w:t>?</w:t>
      </w:r>
    </w:p>
    <w:p w:rsidR="00E66767" w:rsidRPr="00173952" w:rsidRDefault="00E66767" w:rsidP="00E66767">
      <w:pPr>
        <w:pStyle w:val="ListParagraph"/>
        <w:spacing w:after="0" w:line="240" w:lineRule="auto"/>
      </w:pPr>
    </w:p>
    <w:p w:rsidR="00E66767" w:rsidRPr="00173952" w:rsidRDefault="00E66767" w:rsidP="00E66767">
      <w:pPr>
        <w:pStyle w:val="ListParagraph"/>
        <w:numPr>
          <w:ilvl w:val="0"/>
          <w:numId w:val="18"/>
        </w:numPr>
        <w:spacing w:after="0" w:line="240" w:lineRule="auto"/>
      </w:pPr>
      <w:r w:rsidRPr="00173952">
        <w:t xml:space="preserve">Explain Pinchot’s </w:t>
      </w:r>
      <w:r w:rsidRPr="002C0B82">
        <w:rPr>
          <w:b/>
        </w:rPr>
        <w:t>“rational use”</w:t>
      </w:r>
      <w:r w:rsidRPr="00173952">
        <w:t xml:space="preserve"> policy.</w:t>
      </w:r>
    </w:p>
    <w:p w:rsidR="00E66767" w:rsidRPr="00173952" w:rsidRDefault="00E66767" w:rsidP="00E66767">
      <w:pPr>
        <w:spacing w:after="0" w:line="240" w:lineRule="auto"/>
      </w:pPr>
    </w:p>
    <w:p w:rsidR="00E66767" w:rsidRPr="00173952" w:rsidRDefault="00E66767" w:rsidP="00E66767">
      <w:pPr>
        <w:pStyle w:val="ListParagraph"/>
        <w:numPr>
          <w:ilvl w:val="0"/>
          <w:numId w:val="18"/>
        </w:numPr>
        <w:spacing w:after="0" w:line="240" w:lineRule="auto"/>
      </w:pPr>
      <w:r w:rsidRPr="00173952">
        <w:t>How did federal environment policies change after WWII?</w:t>
      </w:r>
    </w:p>
    <w:p w:rsidR="00E66767" w:rsidRPr="00173952" w:rsidRDefault="00E66767" w:rsidP="00E66767">
      <w:pPr>
        <w:spacing w:after="0" w:line="240" w:lineRule="auto"/>
      </w:pPr>
    </w:p>
    <w:p w:rsidR="00E66767" w:rsidRPr="00173952" w:rsidRDefault="00E66767" w:rsidP="00E66767">
      <w:pPr>
        <w:pStyle w:val="ListParagraph"/>
        <w:numPr>
          <w:ilvl w:val="0"/>
          <w:numId w:val="18"/>
        </w:numPr>
        <w:spacing w:after="0" w:line="240" w:lineRule="auto"/>
      </w:pPr>
      <w:r w:rsidRPr="00173952">
        <w:t xml:space="preserve">Who was </w:t>
      </w:r>
      <w:r w:rsidRPr="002C0B82">
        <w:rPr>
          <w:b/>
        </w:rPr>
        <w:t>Rachel Carson</w:t>
      </w:r>
      <w:r w:rsidRPr="00173952">
        <w:t xml:space="preserve"> and what was her role in the environmental movement?</w:t>
      </w:r>
    </w:p>
    <w:p w:rsidR="00E66767" w:rsidRPr="00173952" w:rsidRDefault="00E66767" w:rsidP="00E66767">
      <w:pPr>
        <w:spacing w:after="0" w:line="240" w:lineRule="auto"/>
        <w:contextualSpacing/>
      </w:pPr>
    </w:p>
    <w:p w:rsidR="009F68E5" w:rsidRPr="00173952" w:rsidRDefault="009F68E5">
      <w:pPr>
        <w:spacing w:after="0" w:line="240" w:lineRule="auto"/>
      </w:pPr>
    </w:p>
    <w:p w:rsidR="009F68E5" w:rsidRPr="00173952" w:rsidRDefault="00A06F66">
      <w:pPr>
        <w:spacing w:after="0" w:line="240" w:lineRule="auto"/>
      </w:pPr>
      <w:r w:rsidRPr="00173952">
        <w:rPr>
          <w:rFonts w:ascii="Arial Narrow" w:eastAsia="Arial Narrow" w:hAnsi="Arial Narrow" w:cs="Arial Narrow"/>
          <w:b/>
        </w:rPr>
        <w:t>The “Roosevelt Panic” of 1907</w:t>
      </w:r>
    </w:p>
    <w:p w:rsidR="009F68E5" w:rsidRPr="00173952" w:rsidRDefault="003D174E">
      <w:pPr>
        <w:numPr>
          <w:ilvl w:val="0"/>
          <w:numId w:val="4"/>
        </w:numPr>
        <w:spacing w:after="0" w:line="240" w:lineRule="auto"/>
        <w:ind w:hanging="360"/>
        <w:contextualSpacing/>
      </w:pPr>
      <w:r w:rsidRPr="00173952">
        <w:rPr>
          <w:rFonts w:ascii="Arial Narrow" w:eastAsia="Arial Narrow" w:hAnsi="Arial Narrow" w:cs="Arial Narrow"/>
        </w:rPr>
        <w:t xml:space="preserve">What were the causes of the </w:t>
      </w:r>
      <w:r w:rsidRPr="002C0B82">
        <w:rPr>
          <w:rFonts w:ascii="Arial Narrow" w:eastAsia="Arial Narrow" w:hAnsi="Arial Narrow" w:cs="Arial Narrow"/>
          <w:b/>
        </w:rPr>
        <w:t>Panic of 1907</w:t>
      </w:r>
      <w:r w:rsidRPr="00173952">
        <w:rPr>
          <w:rFonts w:ascii="Arial Narrow" w:eastAsia="Arial Narrow" w:hAnsi="Arial Narrow" w:cs="Arial Narrow"/>
        </w:rPr>
        <w:t xml:space="preserve">? </w:t>
      </w:r>
    </w:p>
    <w:p w:rsidR="009F68E5" w:rsidRPr="00173952" w:rsidRDefault="009F68E5">
      <w:pPr>
        <w:spacing w:after="0" w:line="240" w:lineRule="auto"/>
        <w:ind w:left="720"/>
      </w:pPr>
    </w:p>
    <w:p w:rsidR="00173952" w:rsidRDefault="00A06F66" w:rsidP="00173952">
      <w:pPr>
        <w:numPr>
          <w:ilvl w:val="0"/>
          <w:numId w:val="4"/>
        </w:numPr>
        <w:spacing w:after="0" w:line="240" w:lineRule="auto"/>
        <w:ind w:hanging="360"/>
        <w:contextualSpacing/>
      </w:pPr>
      <w:r w:rsidRPr="00173952">
        <w:rPr>
          <w:rFonts w:ascii="Arial Narrow" w:eastAsia="Arial Narrow" w:hAnsi="Arial Narrow" w:cs="Arial Narrow"/>
        </w:rPr>
        <w:t>Why did Wall Street blame Roosevelt?</w:t>
      </w:r>
    </w:p>
    <w:p w:rsidR="00173952" w:rsidRDefault="00173952" w:rsidP="00173952">
      <w:pPr>
        <w:pStyle w:val="ListParagraph"/>
      </w:pPr>
    </w:p>
    <w:p w:rsidR="00173952" w:rsidRPr="00173952" w:rsidRDefault="00173952" w:rsidP="00173952">
      <w:pPr>
        <w:numPr>
          <w:ilvl w:val="0"/>
          <w:numId w:val="4"/>
        </w:numPr>
        <w:spacing w:after="0" w:line="240" w:lineRule="auto"/>
        <w:ind w:hanging="360"/>
        <w:contextualSpacing/>
      </w:pPr>
      <w:r w:rsidRPr="00173952">
        <w:t>Who were the “malefactors of great” wealth?</w:t>
      </w:r>
    </w:p>
    <w:p w:rsidR="00173952" w:rsidRPr="00173952" w:rsidRDefault="00173952" w:rsidP="00173952">
      <w:pPr>
        <w:spacing w:after="0" w:line="240" w:lineRule="auto"/>
        <w:ind w:left="720"/>
        <w:contextualSpacing/>
      </w:pPr>
    </w:p>
    <w:p w:rsidR="009F68E5" w:rsidRPr="00173952" w:rsidRDefault="009F68E5">
      <w:pPr>
        <w:spacing w:after="0"/>
        <w:ind w:left="720"/>
      </w:pPr>
    </w:p>
    <w:p w:rsidR="009F68E5" w:rsidRPr="00173952" w:rsidRDefault="003D174E">
      <w:pPr>
        <w:numPr>
          <w:ilvl w:val="0"/>
          <w:numId w:val="4"/>
        </w:numPr>
        <w:spacing w:after="0" w:line="240" w:lineRule="auto"/>
        <w:ind w:hanging="360"/>
        <w:contextualSpacing/>
      </w:pPr>
      <w:r w:rsidRPr="00173952">
        <w:rPr>
          <w:rFonts w:ascii="Arial Narrow" w:eastAsia="Arial Narrow" w:hAnsi="Arial Narrow" w:cs="Arial Narrow"/>
        </w:rPr>
        <w:t xml:space="preserve">What were the provisions of the </w:t>
      </w:r>
      <w:r w:rsidRPr="002C0B82">
        <w:rPr>
          <w:rFonts w:ascii="Arial Narrow" w:eastAsia="Arial Narrow" w:hAnsi="Arial Narrow" w:cs="Arial Narrow"/>
          <w:b/>
        </w:rPr>
        <w:t>Aldrich-Vreeland Act</w:t>
      </w:r>
      <w:r w:rsidRPr="00173952">
        <w:rPr>
          <w:rFonts w:ascii="Arial Narrow" w:eastAsia="Arial Narrow" w:hAnsi="Arial Narrow" w:cs="Arial Narrow"/>
        </w:rPr>
        <w:t>?</w:t>
      </w:r>
    </w:p>
    <w:p w:rsidR="009F68E5" w:rsidRPr="00173952" w:rsidRDefault="009F68E5">
      <w:pPr>
        <w:spacing w:after="0" w:line="240" w:lineRule="auto"/>
      </w:pPr>
    </w:p>
    <w:p w:rsidR="009F68E5" w:rsidRPr="00173952" w:rsidRDefault="00A06F66">
      <w:pPr>
        <w:spacing w:after="0" w:line="240" w:lineRule="auto"/>
      </w:pPr>
      <w:r w:rsidRPr="00173952">
        <w:rPr>
          <w:rFonts w:ascii="Arial Narrow" w:eastAsia="Arial Narrow" w:hAnsi="Arial Narrow" w:cs="Arial Narrow"/>
          <w:b/>
        </w:rPr>
        <w:t>The Rough Rider Thunders Out</w:t>
      </w:r>
    </w:p>
    <w:p w:rsidR="009F68E5" w:rsidRPr="00173952" w:rsidRDefault="00A06F66">
      <w:pPr>
        <w:numPr>
          <w:ilvl w:val="0"/>
          <w:numId w:val="5"/>
        </w:numPr>
        <w:spacing w:after="0" w:line="240" w:lineRule="auto"/>
        <w:ind w:hanging="360"/>
        <w:contextualSpacing/>
        <w:rPr>
          <w:b/>
        </w:rPr>
      </w:pPr>
      <w:r w:rsidRPr="00173952">
        <w:rPr>
          <w:rFonts w:ascii="Arial Narrow" w:eastAsia="Arial Narrow" w:hAnsi="Arial Narrow" w:cs="Arial Narrow"/>
        </w:rPr>
        <w:t>Why didn’t Roosevelt run for a third term?</w:t>
      </w:r>
    </w:p>
    <w:p w:rsidR="003D174E" w:rsidRPr="00173952" w:rsidRDefault="003D174E" w:rsidP="003D174E">
      <w:pPr>
        <w:spacing w:after="0" w:line="240" w:lineRule="auto"/>
        <w:ind w:left="720"/>
        <w:contextualSpacing/>
        <w:rPr>
          <w:b/>
        </w:rPr>
      </w:pPr>
    </w:p>
    <w:p w:rsidR="003D174E" w:rsidRPr="00173952" w:rsidRDefault="00A06F66" w:rsidP="003D174E">
      <w:pPr>
        <w:numPr>
          <w:ilvl w:val="0"/>
          <w:numId w:val="5"/>
        </w:numPr>
        <w:spacing w:after="0" w:line="240" w:lineRule="auto"/>
        <w:ind w:hanging="360"/>
        <w:contextualSpacing/>
        <w:rPr>
          <w:b/>
        </w:rPr>
      </w:pPr>
      <w:r w:rsidRPr="00173952">
        <w:rPr>
          <w:rFonts w:ascii="Arial Narrow" w:eastAsia="Arial Narrow" w:hAnsi="Arial Narrow" w:cs="Arial Narrow"/>
        </w:rPr>
        <w:t>What was he looking for in a successor?</w:t>
      </w:r>
    </w:p>
    <w:p w:rsidR="003D174E" w:rsidRPr="00173952" w:rsidRDefault="003D174E" w:rsidP="003D174E">
      <w:pPr>
        <w:pStyle w:val="ListParagraph"/>
        <w:rPr>
          <w:b/>
        </w:rPr>
      </w:pPr>
    </w:p>
    <w:p w:rsidR="003D174E" w:rsidRPr="00173952" w:rsidRDefault="003D174E" w:rsidP="003D174E">
      <w:pPr>
        <w:numPr>
          <w:ilvl w:val="0"/>
          <w:numId w:val="5"/>
        </w:numPr>
        <w:spacing w:after="0" w:line="240" w:lineRule="auto"/>
        <w:ind w:hanging="360"/>
        <w:contextualSpacing/>
        <w:rPr>
          <w:b/>
        </w:rPr>
      </w:pPr>
      <w:r w:rsidRPr="00173952">
        <w:rPr>
          <w:b/>
        </w:rPr>
        <w:t>File in the chart below on the Election of 1908</w:t>
      </w:r>
    </w:p>
    <w:tbl>
      <w:tblPr>
        <w:tblStyle w:val="TableGrid"/>
        <w:tblW w:w="0" w:type="auto"/>
        <w:tblInd w:w="720" w:type="dxa"/>
        <w:tblLook w:val="04A0" w:firstRow="1" w:lastRow="0" w:firstColumn="1" w:lastColumn="0" w:noHBand="0" w:noVBand="1"/>
      </w:tblPr>
      <w:tblGrid>
        <w:gridCol w:w="2997"/>
        <w:gridCol w:w="3526"/>
        <w:gridCol w:w="3547"/>
      </w:tblGrid>
      <w:tr w:rsidR="003D174E" w:rsidRPr="00173952" w:rsidTr="003D174E">
        <w:tc>
          <w:tcPr>
            <w:tcW w:w="3062" w:type="dxa"/>
          </w:tcPr>
          <w:p w:rsidR="003D174E" w:rsidRPr="00173952" w:rsidRDefault="003D174E" w:rsidP="003D174E">
            <w:pPr>
              <w:pStyle w:val="ListParagraph"/>
              <w:ind w:left="0"/>
              <w:jc w:val="center"/>
              <w:rPr>
                <w:b/>
              </w:rPr>
            </w:pPr>
          </w:p>
        </w:tc>
        <w:tc>
          <w:tcPr>
            <w:tcW w:w="3607" w:type="dxa"/>
          </w:tcPr>
          <w:p w:rsidR="003D174E" w:rsidRPr="00173952" w:rsidRDefault="003D174E" w:rsidP="003D174E">
            <w:pPr>
              <w:pStyle w:val="ListParagraph"/>
              <w:ind w:left="0"/>
              <w:jc w:val="center"/>
              <w:rPr>
                <w:b/>
              </w:rPr>
            </w:pPr>
            <w:r w:rsidRPr="00173952">
              <w:rPr>
                <w:b/>
              </w:rPr>
              <w:t xml:space="preserve">Republican </w:t>
            </w:r>
          </w:p>
        </w:tc>
        <w:tc>
          <w:tcPr>
            <w:tcW w:w="3627" w:type="dxa"/>
          </w:tcPr>
          <w:p w:rsidR="003D174E" w:rsidRPr="00173952" w:rsidRDefault="003D174E" w:rsidP="003D174E">
            <w:pPr>
              <w:pStyle w:val="ListParagraph"/>
              <w:ind w:left="0"/>
              <w:jc w:val="center"/>
              <w:rPr>
                <w:b/>
              </w:rPr>
            </w:pPr>
            <w:r w:rsidRPr="00173952">
              <w:rPr>
                <w:b/>
              </w:rPr>
              <w:t xml:space="preserve">Democratic </w:t>
            </w:r>
          </w:p>
        </w:tc>
      </w:tr>
      <w:tr w:rsidR="003D174E" w:rsidRPr="00173952" w:rsidTr="003D174E">
        <w:tc>
          <w:tcPr>
            <w:tcW w:w="3062" w:type="dxa"/>
          </w:tcPr>
          <w:p w:rsidR="003D174E" w:rsidRPr="00173952" w:rsidRDefault="003D174E" w:rsidP="003D174E">
            <w:pPr>
              <w:pStyle w:val="ListParagraph"/>
              <w:ind w:left="0"/>
              <w:rPr>
                <w:b/>
              </w:rPr>
            </w:pPr>
            <w:r w:rsidRPr="00173952">
              <w:rPr>
                <w:b/>
              </w:rPr>
              <w:t>Candidate</w:t>
            </w:r>
          </w:p>
        </w:tc>
        <w:tc>
          <w:tcPr>
            <w:tcW w:w="3607" w:type="dxa"/>
          </w:tcPr>
          <w:p w:rsidR="003D174E" w:rsidRPr="00173952" w:rsidRDefault="003D174E" w:rsidP="003D174E">
            <w:pPr>
              <w:pStyle w:val="ListParagraph"/>
              <w:ind w:left="0"/>
              <w:rPr>
                <w:b/>
              </w:rPr>
            </w:pPr>
          </w:p>
        </w:tc>
        <w:tc>
          <w:tcPr>
            <w:tcW w:w="3627" w:type="dxa"/>
          </w:tcPr>
          <w:p w:rsidR="003D174E" w:rsidRPr="00173952" w:rsidRDefault="003D174E" w:rsidP="003D174E">
            <w:pPr>
              <w:pStyle w:val="ListParagraph"/>
              <w:ind w:left="0"/>
              <w:rPr>
                <w:b/>
              </w:rPr>
            </w:pPr>
          </w:p>
        </w:tc>
      </w:tr>
      <w:tr w:rsidR="003D174E" w:rsidRPr="00173952" w:rsidTr="003D174E">
        <w:tc>
          <w:tcPr>
            <w:tcW w:w="3062" w:type="dxa"/>
          </w:tcPr>
          <w:p w:rsidR="003D174E" w:rsidRPr="00173952" w:rsidRDefault="003D174E" w:rsidP="003D174E">
            <w:pPr>
              <w:pStyle w:val="ListParagraph"/>
              <w:ind w:left="0"/>
              <w:rPr>
                <w:b/>
              </w:rPr>
            </w:pPr>
            <w:r w:rsidRPr="00173952">
              <w:rPr>
                <w:b/>
              </w:rPr>
              <w:t>Major issues</w:t>
            </w:r>
          </w:p>
        </w:tc>
        <w:tc>
          <w:tcPr>
            <w:tcW w:w="3607" w:type="dxa"/>
          </w:tcPr>
          <w:p w:rsidR="003D174E" w:rsidRPr="00173952" w:rsidRDefault="003D174E" w:rsidP="003D174E">
            <w:pPr>
              <w:pStyle w:val="ListParagraph"/>
              <w:ind w:left="0"/>
              <w:rPr>
                <w:b/>
              </w:rPr>
            </w:pPr>
          </w:p>
        </w:tc>
        <w:tc>
          <w:tcPr>
            <w:tcW w:w="3627" w:type="dxa"/>
          </w:tcPr>
          <w:p w:rsidR="003D174E" w:rsidRPr="00173952" w:rsidRDefault="003D174E" w:rsidP="003D174E">
            <w:pPr>
              <w:pStyle w:val="ListParagraph"/>
              <w:ind w:left="0"/>
              <w:rPr>
                <w:b/>
              </w:rPr>
            </w:pPr>
          </w:p>
        </w:tc>
      </w:tr>
    </w:tbl>
    <w:p w:rsidR="009F68E5" w:rsidRPr="00173952" w:rsidRDefault="009F68E5" w:rsidP="003D174E">
      <w:pPr>
        <w:spacing w:after="0" w:line="240" w:lineRule="auto"/>
      </w:pPr>
    </w:p>
    <w:p w:rsidR="009F68E5" w:rsidRPr="00173952" w:rsidRDefault="00A06F66">
      <w:pPr>
        <w:spacing w:after="0" w:line="240" w:lineRule="auto"/>
      </w:pPr>
      <w:r w:rsidRPr="00173952">
        <w:rPr>
          <w:rFonts w:ascii="Arial Narrow" w:eastAsia="Arial Narrow" w:hAnsi="Arial Narrow" w:cs="Arial Narrow"/>
          <w:b/>
        </w:rPr>
        <w:tab/>
      </w:r>
      <w:r w:rsidRPr="00173952">
        <w:rPr>
          <w:rFonts w:ascii="Arial Narrow" w:eastAsia="Arial Narrow" w:hAnsi="Arial Narrow" w:cs="Arial Narrow"/>
        </w:rPr>
        <w:t>Put an (*) next to the winner.</w:t>
      </w:r>
    </w:p>
    <w:p w:rsidR="009F68E5" w:rsidRPr="00173952" w:rsidRDefault="009F68E5">
      <w:pPr>
        <w:spacing w:after="0" w:line="240" w:lineRule="auto"/>
      </w:pPr>
    </w:p>
    <w:p w:rsidR="009F68E5" w:rsidRPr="00173952" w:rsidRDefault="00A06F66">
      <w:pPr>
        <w:numPr>
          <w:ilvl w:val="0"/>
          <w:numId w:val="6"/>
        </w:numPr>
        <w:spacing w:after="0" w:line="240" w:lineRule="auto"/>
        <w:ind w:hanging="360"/>
        <w:contextualSpacing/>
        <w:rPr>
          <w:b/>
        </w:rPr>
      </w:pPr>
      <w:r w:rsidRPr="00173952">
        <w:rPr>
          <w:rFonts w:ascii="Arial Narrow" w:eastAsia="Arial Narrow" w:hAnsi="Arial Narrow" w:cs="Arial Narrow"/>
        </w:rPr>
        <w:t>What was Roosevelt’s most lasting achievement?</w:t>
      </w:r>
    </w:p>
    <w:p w:rsidR="003D174E" w:rsidRPr="00173952" w:rsidRDefault="003D174E" w:rsidP="003D174E">
      <w:pPr>
        <w:spacing w:after="0" w:line="240" w:lineRule="auto"/>
        <w:ind w:left="720"/>
        <w:contextualSpacing/>
        <w:rPr>
          <w:b/>
        </w:rPr>
      </w:pPr>
    </w:p>
    <w:p w:rsidR="009F68E5" w:rsidRPr="00173952" w:rsidRDefault="00A06F66">
      <w:pPr>
        <w:numPr>
          <w:ilvl w:val="0"/>
          <w:numId w:val="6"/>
        </w:numPr>
        <w:spacing w:after="0" w:line="240" w:lineRule="auto"/>
        <w:ind w:hanging="360"/>
        <w:contextualSpacing/>
        <w:rPr>
          <w:b/>
        </w:rPr>
      </w:pPr>
      <w:r w:rsidRPr="00173952">
        <w:rPr>
          <w:rFonts w:ascii="Arial Narrow" w:eastAsia="Arial Narrow" w:hAnsi="Arial Narrow" w:cs="Arial Narrow"/>
        </w:rPr>
        <w:t>What were some of his other significant contributions?</w:t>
      </w:r>
    </w:p>
    <w:p w:rsidR="009F68E5" w:rsidRPr="00173952" w:rsidRDefault="009F68E5">
      <w:pPr>
        <w:spacing w:after="0" w:line="240" w:lineRule="auto"/>
        <w:ind w:left="720"/>
      </w:pPr>
    </w:p>
    <w:p w:rsidR="009F68E5" w:rsidRPr="00173952" w:rsidRDefault="009F68E5">
      <w:pPr>
        <w:spacing w:after="0" w:line="240" w:lineRule="auto"/>
        <w:ind w:left="720"/>
      </w:pPr>
    </w:p>
    <w:p w:rsidR="009F68E5" w:rsidRPr="00173952" w:rsidRDefault="00A06F66">
      <w:pPr>
        <w:spacing w:after="0" w:line="240" w:lineRule="auto"/>
      </w:pPr>
      <w:r w:rsidRPr="00173952">
        <w:rPr>
          <w:rFonts w:ascii="Arial Narrow" w:eastAsia="Arial Narrow" w:hAnsi="Arial Narrow" w:cs="Arial Narrow"/>
          <w:b/>
        </w:rPr>
        <w:t>Taft: A Round Peg in a Square Hole</w:t>
      </w:r>
    </w:p>
    <w:p w:rsidR="009F68E5" w:rsidRPr="00173952" w:rsidRDefault="00A06F66">
      <w:pPr>
        <w:numPr>
          <w:ilvl w:val="0"/>
          <w:numId w:val="8"/>
        </w:numPr>
        <w:spacing w:after="0" w:line="240" w:lineRule="auto"/>
        <w:ind w:hanging="360"/>
        <w:contextualSpacing/>
        <w:rPr>
          <w:b/>
        </w:rPr>
      </w:pPr>
      <w:r w:rsidRPr="00173952">
        <w:rPr>
          <w:rFonts w:ascii="Arial Narrow" w:eastAsia="Arial Narrow" w:hAnsi="Arial Narrow" w:cs="Arial Narrow"/>
        </w:rPr>
        <w:t>What was Taft’s background?</w:t>
      </w:r>
    </w:p>
    <w:p w:rsidR="009F68E5" w:rsidRPr="00173952" w:rsidRDefault="009F68E5">
      <w:pPr>
        <w:spacing w:after="0" w:line="240" w:lineRule="auto"/>
        <w:ind w:left="720"/>
      </w:pPr>
    </w:p>
    <w:p w:rsidR="009F68E5" w:rsidRPr="00173952" w:rsidRDefault="00A06F66">
      <w:pPr>
        <w:numPr>
          <w:ilvl w:val="0"/>
          <w:numId w:val="8"/>
        </w:numPr>
        <w:spacing w:after="0" w:line="240" w:lineRule="auto"/>
        <w:ind w:hanging="360"/>
        <w:contextualSpacing/>
        <w:rPr>
          <w:b/>
        </w:rPr>
      </w:pPr>
      <w:r w:rsidRPr="00173952">
        <w:rPr>
          <w:rFonts w:ascii="Arial Narrow" w:eastAsia="Arial Narrow" w:hAnsi="Arial Narrow" w:cs="Arial Narrow"/>
        </w:rPr>
        <w:lastRenderedPageBreak/>
        <w:t>What were Taft’s shortcomings as president?</w:t>
      </w:r>
    </w:p>
    <w:p w:rsidR="009F68E5" w:rsidRPr="00173952" w:rsidRDefault="009F68E5">
      <w:pPr>
        <w:spacing w:after="0" w:line="240" w:lineRule="auto"/>
      </w:pPr>
    </w:p>
    <w:p w:rsidR="009F68E5" w:rsidRPr="00173952" w:rsidRDefault="009F68E5">
      <w:pPr>
        <w:spacing w:after="0" w:line="240" w:lineRule="auto"/>
      </w:pPr>
    </w:p>
    <w:p w:rsidR="009F68E5" w:rsidRPr="00173952" w:rsidRDefault="00A06F66">
      <w:pPr>
        <w:spacing w:after="0" w:line="240" w:lineRule="auto"/>
      </w:pPr>
      <w:r w:rsidRPr="00173952">
        <w:rPr>
          <w:rFonts w:ascii="Arial Narrow" w:eastAsia="Arial Narrow" w:hAnsi="Arial Narrow" w:cs="Arial Narrow"/>
          <w:b/>
        </w:rPr>
        <w:t>The Dollar Goes Abroad as a Diplomat</w:t>
      </w:r>
    </w:p>
    <w:p w:rsidR="009F68E5" w:rsidRPr="00173952" w:rsidRDefault="00B87BC2">
      <w:pPr>
        <w:numPr>
          <w:ilvl w:val="0"/>
          <w:numId w:val="10"/>
        </w:numPr>
        <w:spacing w:after="0" w:line="240" w:lineRule="auto"/>
        <w:ind w:hanging="360"/>
        <w:contextualSpacing/>
        <w:rPr>
          <w:b/>
        </w:rPr>
      </w:pPr>
      <w:r w:rsidRPr="00173952">
        <w:rPr>
          <w:rFonts w:ascii="Arial Narrow" w:eastAsia="Arial Narrow" w:hAnsi="Arial Narrow" w:cs="Arial Narrow"/>
        </w:rPr>
        <w:t xml:space="preserve">What is meant by </w:t>
      </w:r>
      <w:r w:rsidRPr="002C0B82">
        <w:rPr>
          <w:rFonts w:ascii="Arial Narrow" w:eastAsia="Arial Narrow" w:hAnsi="Arial Narrow" w:cs="Arial Narrow"/>
          <w:b/>
        </w:rPr>
        <w:t>“dollar diplomacy”?</w:t>
      </w:r>
    </w:p>
    <w:p w:rsidR="009F68E5" w:rsidRPr="00173952" w:rsidRDefault="009F68E5">
      <w:pPr>
        <w:spacing w:after="0" w:line="240" w:lineRule="auto"/>
        <w:ind w:left="720"/>
      </w:pPr>
    </w:p>
    <w:p w:rsidR="00B87BC2" w:rsidRPr="00173952" w:rsidRDefault="00B87BC2">
      <w:pPr>
        <w:numPr>
          <w:ilvl w:val="0"/>
          <w:numId w:val="10"/>
        </w:numPr>
        <w:spacing w:after="0" w:line="240" w:lineRule="auto"/>
        <w:ind w:hanging="360"/>
        <w:contextualSpacing/>
        <w:rPr>
          <w:b/>
        </w:rPr>
      </w:pPr>
      <w:r w:rsidRPr="00173952">
        <w:rPr>
          <w:rFonts w:ascii="Arial Narrow" w:eastAsia="Arial Narrow" w:hAnsi="Arial Narrow" w:cs="Arial Narrow"/>
        </w:rPr>
        <w:t xml:space="preserve">Give specific examples of dollar diplomacy? </w:t>
      </w:r>
    </w:p>
    <w:p w:rsidR="00B87BC2" w:rsidRPr="00173952" w:rsidRDefault="00B87BC2" w:rsidP="00B87BC2">
      <w:pPr>
        <w:pStyle w:val="ListParagraph"/>
        <w:rPr>
          <w:rFonts w:ascii="Arial Narrow" w:eastAsia="Arial Narrow" w:hAnsi="Arial Narrow" w:cs="Arial Narrow"/>
        </w:rPr>
      </w:pPr>
    </w:p>
    <w:p w:rsidR="00B87BC2" w:rsidRPr="00173952" w:rsidRDefault="00B87BC2" w:rsidP="00B87BC2">
      <w:pPr>
        <w:numPr>
          <w:ilvl w:val="0"/>
          <w:numId w:val="10"/>
        </w:numPr>
        <w:spacing w:after="0" w:line="240" w:lineRule="auto"/>
        <w:ind w:hanging="360"/>
        <w:contextualSpacing/>
        <w:rPr>
          <w:b/>
        </w:rPr>
      </w:pPr>
      <w:r w:rsidRPr="00173952">
        <w:rPr>
          <w:rFonts w:ascii="Arial Narrow" w:eastAsia="Arial Narrow" w:hAnsi="Arial Narrow" w:cs="Arial Narrow"/>
        </w:rPr>
        <w:t xml:space="preserve"> Which was the most spectacular example of Dollar Diplomacy?  </w:t>
      </w:r>
      <w:r w:rsidRPr="00173952">
        <w:t>Why was this a failure?</w:t>
      </w:r>
    </w:p>
    <w:p w:rsidR="009F68E5" w:rsidRPr="00173952" w:rsidRDefault="009F68E5">
      <w:pPr>
        <w:spacing w:after="0" w:line="240" w:lineRule="auto"/>
      </w:pPr>
    </w:p>
    <w:p w:rsidR="009F68E5" w:rsidRPr="00173952" w:rsidRDefault="009F68E5">
      <w:pPr>
        <w:spacing w:after="0" w:line="240" w:lineRule="auto"/>
      </w:pPr>
    </w:p>
    <w:p w:rsidR="009F68E5" w:rsidRPr="00173952" w:rsidRDefault="00A06F66">
      <w:pPr>
        <w:spacing w:after="0" w:line="240" w:lineRule="auto"/>
      </w:pPr>
      <w:r w:rsidRPr="00173952">
        <w:rPr>
          <w:rFonts w:ascii="Arial Narrow" w:eastAsia="Arial Narrow" w:hAnsi="Arial Narrow" w:cs="Arial Narrow"/>
          <w:b/>
        </w:rPr>
        <w:t>Taft the Trustbuster</w:t>
      </w:r>
    </w:p>
    <w:p w:rsidR="009F68E5" w:rsidRPr="00173952" w:rsidRDefault="00A06F66">
      <w:pPr>
        <w:numPr>
          <w:ilvl w:val="0"/>
          <w:numId w:val="12"/>
        </w:numPr>
        <w:spacing w:after="0" w:line="240" w:lineRule="auto"/>
        <w:ind w:hanging="360"/>
        <w:contextualSpacing/>
      </w:pPr>
      <w:r w:rsidRPr="00173952">
        <w:rPr>
          <w:rFonts w:ascii="Arial Narrow" w:eastAsia="Arial Narrow" w:hAnsi="Arial Narrow" w:cs="Arial Narrow"/>
        </w:rPr>
        <w:t>What trusts did Taft go after?</w:t>
      </w:r>
    </w:p>
    <w:p w:rsidR="00B87BC2" w:rsidRPr="00173952" w:rsidRDefault="00B87BC2" w:rsidP="00B87BC2">
      <w:pPr>
        <w:spacing w:after="0" w:line="240" w:lineRule="auto"/>
        <w:ind w:left="720"/>
        <w:contextualSpacing/>
      </w:pPr>
    </w:p>
    <w:p w:rsidR="00B87BC2" w:rsidRPr="00173952" w:rsidRDefault="00B87BC2">
      <w:pPr>
        <w:numPr>
          <w:ilvl w:val="0"/>
          <w:numId w:val="12"/>
        </w:numPr>
        <w:spacing w:after="0" w:line="240" w:lineRule="auto"/>
        <w:ind w:hanging="360"/>
        <w:contextualSpacing/>
      </w:pPr>
      <w:r w:rsidRPr="00173952">
        <w:rPr>
          <w:rFonts w:ascii="Arial Narrow" w:eastAsia="Arial Narrow" w:hAnsi="Arial Narrow" w:cs="Arial Narrow"/>
        </w:rPr>
        <w:t xml:space="preserve">What is meant by the Supreme Court’s </w:t>
      </w:r>
      <w:r w:rsidRPr="002C0B82">
        <w:rPr>
          <w:rFonts w:ascii="Arial Narrow" w:eastAsia="Arial Narrow" w:hAnsi="Arial Narrow" w:cs="Arial Narrow"/>
          <w:b/>
        </w:rPr>
        <w:t>“rule of reason</w:t>
      </w:r>
      <w:r w:rsidRPr="00173952">
        <w:rPr>
          <w:rFonts w:ascii="Arial Narrow" w:eastAsia="Arial Narrow" w:hAnsi="Arial Narrow" w:cs="Arial Narrow"/>
        </w:rPr>
        <w:t>”?</w:t>
      </w:r>
    </w:p>
    <w:p w:rsidR="009F68E5" w:rsidRPr="00173952" w:rsidRDefault="009F68E5">
      <w:pPr>
        <w:spacing w:after="0" w:line="240" w:lineRule="auto"/>
        <w:ind w:left="720"/>
      </w:pPr>
    </w:p>
    <w:p w:rsidR="009F68E5" w:rsidRPr="00173952" w:rsidRDefault="00A06F66">
      <w:pPr>
        <w:spacing w:after="0" w:line="240" w:lineRule="auto"/>
      </w:pPr>
      <w:r w:rsidRPr="00173952">
        <w:rPr>
          <w:rFonts w:ascii="Arial Narrow" w:eastAsia="Arial Narrow" w:hAnsi="Arial Narrow" w:cs="Arial Narrow"/>
          <w:b/>
        </w:rPr>
        <w:t>Taft Splits the Republican Party</w:t>
      </w:r>
    </w:p>
    <w:p w:rsidR="00173952" w:rsidRPr="00173952" w:rsidRDefault="00B87BC2" w:rsidP="00173952">
      <w:pPr>
        <w:numPr>
          <w:ilvl w:val="0"/>
          <w:numId w:val="12"/>
        </w:numPr>
        <w:spacing w:after="0" w:line="240" w:lineRule="auto"/>
        <w:ind w:hanging="360"/>
        <w:contextualSpacing/>
        <w:rPr>
          <w:b/>
        </w:rPr>
      </w:pPr>
      <w:r w:rsidRPr="00173952">
        <w:rPr>
          <w:rFonts w:ascii="Arial Narrow" w:eastAsia="Arial Narrow" w:hAnsi="Arial Narrow" w:cs="Arial Narrow"/>
        </w:rPr>
        <w:t>What were the provisions of the Payne-Aldrich Bill? (look in the glossary)</w:t>
      </w:r>
    </w:p>
    <w:p w:rsidR="00173952" w:rsidRDefault="00173952" w:rsidP="00173952">
      <w:pPr>
        <w:spacing w:after="0" w:line="240" w:lineRule="auto"/>
        <w:ind w:left="720"/>
        <w:contextualSpacing/>
        <w:rPr>
          <w:b/>
        </w:rPr>
      </w:pPr>
    </w:p>
    <w:p w:rsidR="00173952" w:rsidRPr="00173952" w:rsidRDefault="00173952" w:rsidP="00173952">
      <w:pPr>
        <w:numPr>
          <w:ilvl w:val="0"/>
          <w:numId w:val="12"/>
        </w:numPr>
        <w:spacing w:after="0" w:line="240" w:lineRule="auto"/>
        <w:ind w:hanging="360"/>
        <w:contextualSpacing/>
        <w:rPr>
          <w:b/>
        </w:rPr>
      </w:pPr>
      <w:r>
        <w:t xml:space="preserve">What was the </w:t>
      </w:r>
      <w:r w:rsidRPr="002C0B82">
        <w:rPr>
          <w:b/>
        </w:rPr>
        <w:t>“mother of trusts”?</w:t>
      </w:r>
    </w:p>
    <w:p w:rsidR="009F68E5" w:rsidRPr="00173952" w:rsidRDefault="009F68E5" w:rsidP="00173952">
      <w:pPr>
        <w:numPr>
          <w:ilvl w:val="0"/>
          <w:numId w:val="12"/>
        </w:numPr>
        <w:spacing w:after="0" w:line="240" w:lineRule="auto"/>
        <w:ind w:hanging="360"/>
        <w:contextualSpacing/>
        <w:rPr>
          <w:b/>
        </w:rPr>
      </w:pPr>
    </w:p>
    <w:p w:rsidR="009F68E5" w:rsidRPr="00173952" w:rsidRDefault="00B87BC2">
      <w:pPr>
        <w:numPr>
          <w:ilvl w:val="0"/>
          <w:numId w:val="12"/>
        </w:numPr>
        <w:spacing w:after="0" w:line="240" w:lineRule="auto"/>
        <w:ind w:hanging="360"/>
        <w:contextualSpacing/>
        <w:rPr>
          <w:b/>
        </w:rPr>
      </w:pPr>
      <w:r w:rsidRPr="00173952">
        <w:rPr>
          <w:rFonts w:ascii="Arial Narrow" w:eastAsia="Arial Narrow" w:hAnsi="Arial Narrow" w:cs="Arial Narrow"/>
        </w:rPr>
        <w:t xml:space="preserve">What caused the </w:t>
      </w:r>
      <w:r w:rsidRPr="00A06F66">
        <w:rPr>
          <w:rFonts w:ascii="Arial Narrow" w:eastAsia="Arial Narrow" w:hAnsi="Arial Narrow" w:cs="Arial Narrow"/>
          <w:b/>
        </w:rPr>
        <w:t>Ballinger-Pinchot</w:t>
      </w:r>
      <w:r w:rsidRPr="00173952">
        <w:rPr>
          <w:rFonts w:ascii="Arial Narrow" w:eastAsia="Arial Narrow" w:hAnsi="Arial Narrow" w:cs="Arial Narrow"/>
        </w:rPr>
        <w:t xml:space="preserve"> quarrel?</w:t>
      </w:r>
    </w:p>
    <w:p w:rsidR="00B87BC2" w:rsidRPr="00173952" w:rsidRDefault="00B87BC2" w:rsidP="00B87BC2">
      <w:pPr>
        <w:pStyle w:val="ListParagraph"/>
        <w:rPr>
          <w:b/>
        </w:rPr>
      </w:pPr>
    </w:p>
    <w:p w:rsidR="009F68E5" w:rsidRDefault="00B87BC2" w:rsidP="000758E7">
      <w:pPr>
        <w:numPr>
          <w:ilvl w:val="0"/>
          <w:numId w:val="12"/>
        </w:numPr>
        <w:spacing w:after="0" w:line="240" w:lineRule="auto"/>
        <w:ind w:hanging="360"/>
        <w:contextualSpacing/>
        <w:rPr>
          <w:b/>
        </w:rPr>
      </w:pPr>
      <w:r w:rsidRPr="00173952">
        <w:t>What were the results of the Ballinger-Pinchot quarrel?</w:t>
      </w:r>
    </w:p>
    <w:p w:rsidR="000758E7" w:rsidRPr="000758E7" w:rsidRDefault="000758E7" w:rsidP="000758E7">
      <w:pPr>
        <w:spacing w:after="0" w:line="240" w:lineRule="auto"/>
        <w:contextualSpacing/>
        <w:rPr>
          <w:b/>
        </w:rPr>
      </w:pPr>
    </w:p>
    <w:p w:rsidR="009F68E5" w:rsidRPr="00173952" w:rsidRDefault="00A06F66">
      <w:pPr>
        <w:numPr>
          <w:ilvl w:val="0"/>
          <w:numId w:val="12"/>
        </w:numPr>
        <w:spacing w:after="0" w:line="240" w:lineRule="auto"/>
        <w:ind w:hanging="360"/>
        <w:contextualSpacing/>
        <w:rPr>
          <w:b/>
        </w:rPr>
      </w:pPr>
      <w:r w:rsidRPr="00173952">
        <w:rPr>
          <w:rFonts w:ascii="Arial Narrow" w:eastAsia="Arial Narrow" w:hAnsi="Arial Narrow" w:cs="Arial Narrow"/>
        </w:rPr>
        <w:t>What effect did this division within the party have on the congressional elections of 1910?</w:t>
      </w:r>
    </w:p>
    <w:p w:rsidR="009F68E5" w:rsidRPr="00173952" w:rsidRDefault="009F68E5">
      <w:pPr>
        <w:spacing w:after="0" w:line="240" w:lineRule="auto"/>
      </w:pPr>
    </w:p>
    <w:p w:rsidR="009F68E5" w:rsidRDefault="00A06F66">
      <w:pPr>
        <w:spacing w:after="0" w:line="240" w:lineRule="auto"/>
        <w:rPr>
          <w:rFonts w:ascii="Arial Narrow" w:eastAsia="Arial Narrow" w:hAnsi="Arial Narrow" w:cs="Arial Narrow"/>
          <w:b/>
        </w:rPr>
      </w:pPr>
      <w:r w:rsidRPr="00173952">
        <w:rPr>
          <w:rFonts w:ascii="Arial Narrow" w:eastAsia="Arial Narrow" w:hAnsi="Arial Narrow" w:cs="Arial Narrow"/>
          <w:b/>
        </w:rPr>
        <w:t>The Taft-Roosevelt Rupture</w:t>
      </w:r>
    </w:p>
    <w:p w:rsidR="00F054C5" w:rsidRPr="00173952" w:rsidRDefault="00F054C5">
      <w:pPr>
        <w:spacing w:after="0" w:line="240" w:lineRule="auto"/>
      </w:pPr>
    </w:p>
    <w:p w:rsidR="00F054C5" w:rsidRPr="00F054C5" w:rsidRDefault="00F054C5" w:rsidP="00F054C5">
      <w:pPr>
        <w:pStyle w:val="ListParagraph"/>
        <w:numPr>
          <w:ilvl w:val="0"/>
          <w:numId w:val="22"/>
        </w:numPr>
        <w:spacing w:after="0" w:line="240" w:lineRule="auto"/>
        <w:rPr>
          <w:rFonts w:ascii="Arial Narrow" w:eastAsia="Libre Baskerville" w:hAnsi="Arial Narrow" w:cs="Libre Baskerville"/>
        </w:rPr>
      </w:pPr>
      <w:r w:rsidRPr="00F054C5">
        <w:rPr>
          <w:rFonts w:ascii="Arial Narrow" w:eastAsia="Libre Baskerville" w:hAnsi="Arial Narrow" w:cs="Libre Baskerville"/>
        </w:rPr>
        <w:t>What was Wilson’s nickname while he governor of New Jersey?</w:t>
      </w:r>
    </w:p>
    <w:p w:rsidR="00F054C5" w:rsidRPr="00F054C5" w:rsidRDefault="00F054C5" w:rsidP="00F054C5">
      <w:pPr>
        <w:pStyle w:val="ListParagraph"/>
        <w:spacing w:after="0" w:line="240" w:lineRule="auto"/>
        <w:ind w:left="1080"/>
        <w:rPr>
          <w:rFonts w:ascii="Arial Narrow" w:eastAsia="Libre Baskerville" w:hAnsi="Arial Narrow" w:cs="Libre Baskerville"/>
        </w:rPr>
      </w:pPr>
    </w:p>
    <w:p w:rsidR="00F054C5" w:rsidRDefault="00F054C5" w:rsidP="00F054C5">
      <w:pPr>
        <w:pStyle w:val="ListParagraph"/>
        <w:numPr>
          <w:ilvl w:val="0"/>
          <w:numId w:val="22"/>
        </w:numPr>
        <w:spacing w:after="0" w:line="240" w:lineRule="auto"/>
        <w:rPr>
          <w:rFonts w:ascii="Arial Narrow" w:eastAsia="Libre Baskerville" w:hAnsi="Arial Narrow" w:cs="Libre Baskerville"/>
        </w:rPr>
      </w:pPr>
      <w:r w:rsidRPr="00F054C5">
        <w:rPr>
          <w:rFonts w:ascii="Arial Narrow" w:eastAsia="Libre Baskerville" w:hAnsi="Arial Narrow" w:cs="Libre Baskerville"/>
        </w:rPr>
        <w:t>Explain Wilson’s program –</w:t>
      </w:r>
      <w:r w:rsidRPr="00A06F66">
        <w:rPr>
          <w:rFonts w:ascii="Arial Narrow" w:eastAsia="Libre Baskerville" w:hAnsi="Arial Narrow" w:cs="Libre Baskerville"/>
          <w:b/>
        </w:rPr>
        <w:t xml:space="preserve"> “New Freedom”.</w:t>
      </w:r>
    </w:p>
    <w:p w:rsidR="00F054C5" w:rsidRPr="00F054C5" w:rsidRDefault="00F054C5" w:rsidP="00F054C5">
      <w:pPr>
        <w:pStyle w:val="ListParagraph"/>
        <w:rPr>
          <w:rFonts w:ascii="Arial Narrow" w:eastAsia="Libre Baskerville" w:hAnsi="Arial Narrow" w:cs="Libre Baskerville"/>
        </w:rPr>
      </w:pPr>
    </w:p>
    <w:p w:rsidR="00F054C5" w:rsidRPr="00F054C5" w:rsidRDefault="00F054C5" w:rsidP="00F054C5">
      <w:pPr>
        <w:pStyle w:val="ListParagraph"/>
        <w:spacing w:after="0" w:line="240" w:lineRule="auto"/>
        <w:rPr>
          <w:rFonts w:ascii="Arial Narrow" w:eastAsia="Libre Baskerville" w:hAnsi="Arial Narrow" w:cs="Libre Baskerville"/>
        </w:rPr>
      </w:pPr>
    </w:p>
    <w:p w:rsidR="00F054C5" w:rsidRPr="00F054C5" w:rsidRDefault="00A06F66" w:rsidP="00F054C5">
      <w:pPr>
        <w:numPr>
          <w:ilvl w:val="0"/>
          <w:numId w:val="12"/>
        </w:numPr>
        <w:spacing w:after="0" w:line="240" w:lineRule="auto"/>
        <w:ind w:hanging="360"/>
        <w:contextualSpacing/>
        <w:rPr>
          <w:b/>
        </w:rPr>
      </w:pPr>
      <w:r w:rsidRPr="00173952">
        <w:rPr>
          <w:rFonts w:ascii="Arial Narrow" w:eastAsia="Arial Narrow" w:hAnsi="Arial Narrow" w:cs="Arial Narrow"/>
        </w:rPr>
        <w:t>How did Roosevelt justify running for a third term?</w:t>
      </w:r>
      <w:r w:rsidR="00F054C5" w:rsidRPr="00F054C5">
        <w:rPr>
          <w:rFonts w:ascii="Arial Narrow" w:eastAsia="Arial Narrow" w:hAnsi="Arial Narrow" w:cs="Arial Narrow"/>
        </w:rPr>
        <w:t xml:space="preserve"> </w:t>
      </w:r>
    </w:p>
    <w:p w:rsidR="00F054C5" w:rsidRPr="00F054C5" w:rsidRDefault="00F054C5" w:rsidP="00F054C5">
      <w:pPr>
        <w:spacing w:after="0" w:line="240" w:lineRule="auto"/>
        <w:ind w:left="720"/>
        <w:contextualSpacing/>
        <w:rPr>
          <w:b/>
        </w:rPr>
      </w:pPr>
    </w:p>
    <w:p w:rsidR="00F054C5" w:rsidRPr="00F054C5" w:rsidRDefault="00F054C5" w:rsidP="00F054C5">
      <w:pPr>
        <w:numPr>
          <w:ilvl w:val="0"/>
          <w:numId w:val="12"/>
        </w:numPr>
        <w:spacing w:after="0" w:line="240" w:lineRule="auto"/>
        <w:ind w:hanging="360"/>
        <w:contextualSpacing/>
        <w:rPr>
          <w:b/>
        </w:rPr>
      </w:pPr>
      <w:r w:rsidRPr="00173952">
        <w:rPr>
          <w:rFonts w:ascii="Arial Narrow" w:eastAsia="Arial Narrow" w:hAnsi="Arial Narrow" w:cs="Arial Narrow"/>
        </w:rPr>
        <w:t>What was TR”s “New Nationalism”?</w:t>
      </w:r>
    </w:p>
    <w:p w:rsidR="00B87BC2" w:rsidRPr="00173952" w:rsidRDefault="00B87BC2" w:rsidP="00F054C5">
      <w:pPr>
        <w:spacing w:after="0" w:line="240" w:lineRule="auto"/>
        <w:contextualSpacing/>
        <w:rPr>
          <w:b/>
        </w:rPr>
      </w:pPr>
    </w:p>
    <w:p w:rsidR="009F68E5" w:rsidRPr="00173952" w:rsidRDefault="009F68E5">
      <w:pPr>
        <w:spacing w:after="0" w:line="120" w:lineRule="auto"/>
      </w:pPr>
    </w:p>
    <w:p w:rsidR="009F68E5" w:rsidRPr="00173952" w:rsidRDefault="00A06F66">
      <w:pPr>
        <w:spacing w:after="0" w:line="240" w:lineRule="auto"/>
        <w:ind w:left="360"/>
      </w:pPr>
      <w:r w:rsidRPr="00173952">
        <w:rPr>
          <w:rFonts w:ascii="Arial Narrow" w:eastAsia="Arial Narrow" w:hAnsi="Arial Narrow" w:cs="Arial Narrow"/>
        </w:rPr>
        <w:t>Describe each person’s role in the Republican nomination process of 1912.</w:t>
      </w:r>
    </w:p>
    <w:tbl>
      <w:tblPr>
        <w:tblStyle w:val="a0"/>
        <w:tblW w:w="109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730"/>
      </w:tblGrid>
      <w:tr w:rsidR="009F68E5" w:rsidRPr="00173952">
        <w:tc>
          <w:tcPr>
            <w:tcW w:w="2268" w:type="dxa"/>
          </w:tcPr>
          <w:p w:rsidR="009F68E5" w:rsidRPr="00A06F66" w:rsidRDefault="009F68E5">
            <w:pPr>
              <w:rPr>
                <w:b/>
              </w:rPr>
            </w:pPr>
          </w:p>
          <w:p w:rsidR="009F68E5" w:rsidRPr="00A06F66" w:rsidRDefault="00A06F66">
            <w:pPr>
              <w:tabs>
                <w:tab w:val="left" w:pos="5291"/>
              </w:tabs>
              <w:rPr>
                <w:b/>
              </w:rPr>
            </w:pPr>
            <w:r w:rsidRPr="00A06F66">
              <w:rPr>
                <w:rFonts w:ascii="Arial Narrow" w:eastAsia="Arial Narrow" w:hAnsi="Arial Narrow" w:cs="Arial Narrow"/>
                <w:b/>
              </w:rPr>
              <w:t xml:space="preserve">Robert </w:t>
            </w:r>
            <w:proofErr w:type="spellStart"/>
            <w:r w:rsidRPr="00A06F66">
              <w:rPr>
                <w:rFonts w:ascii="Arial Narrow" w:eastAsia="Arial Narrow" w:hAnsi="Arial Narrow" w:cs="Arial Narrow"/>
                <w:b/>
              </w:rPr>
              <w:t>LaFollette</w:t>
            </w:r>
            <w:proofErr w:type="spellEnd"/>
          </w:p>
        </w:tc>
        <w:tc>
          <w:tcPr>
            <w:tcW w:w="8730" w:type="dxa"/>
          </w:tcPr>
          <w:p w:rsidR="009F68E5" w:rsidRPr="00173952" w:rsidRDefault="009F68E5"/>
          <w:p w:rsidR="009F68E5" w:rsidRPr="00173952" w:rsidRDefault="009F68E5">
            <w:pPr>
              <w:spacing w:line="120" w:lineRule="auto"/>
            </w:pPr>
          </w:p>
        </w:tc>
      </w:tr>
      <w:tr w:rsidR="009F68E5" w:rsidRPr="00173952">
        <w:tc>
          <w:tcPr>
            <w:tcW w:w="2268" w:type="dxa"/>
          </w:tcPr>
          <w:p w:rsidR="009F68E5" w:rsidRPr="00A06F66" w:rsidRDefault="009F68E5">
            <w:pPr>
              <w:rPr>
                <w:b/>
              </w:rPr>
            </w:pPr>
          </w:p>
          <w:p w:rsidR="009F68E5" w:rsidRPr="00A06F66" w:rsidRDefault="00A06F66">
            <w:pPr>
              <w:rPr>
                <w:b/>
              </w:rPr>
            </w:pPr>
            <w:r w:rsidRPr="00A06F66">
              <w:rPr>
                <w:rFonts w:ascii="Arial Narrow" w:eastAsia="Arial Narrow" w:hAnsi="Arial Narrow" w:cs="Arial Narrow"/>
                <w:b/>
              </w:rPr>
              <w:t>Theodore Roosevelt</w:t>
            </w:r>
          </w:p>
        </w:tc>
        <w:tc>
          <w:tcPr>
            <w:tcW w:w="8730" w:type="dxa"/>
          </w:tcPr>
          <w:p w:rsidR="009F68E5" w:rsidRPr="00173952" w:rsidRDefault="009F68E5"/>
          <w:p w:rsidR="009F68E5" w:rsidRPr="00173952" w:rsidRDefault="009F68E5">
            <w:pPr>
              <w:spacing w:line="120" w:lineRule="auto"/>
            </w:pPr>
          </w:p>
        </w:tc>
      </w:tr>
      <w:tr w:rsidR="009F68E5" w:rsidRPr="00173952">
        <w:tc>
          <w:tcPr>
            <w:tcW w:w="2268" w:type="dxa"/>
          </w:tcPr>
          <w:p w:rsidR="009F68E5" w:rsidRPr="00A06F66" w:rsidRDefault="009F68E5">
            <w:pPr>
              <w:rPr>
                <w:b/>
              </w:rPr>
            </w:pPr>
          </w:p>
          <w:p w:rsidR="009F68E5" w:rsidRPr="00A06F66" w:rsidRDefault="00A06F66">
            <w:pPr>
              <w:rPr>
                <w:b/>
              </w:rPr>
            </w:pPr>
            <w:r w:rsidRPr="00A06F66">
              <w:rPr>
                <w:rFonts w:ascii="Arial Narrow" w:eastAsia="Arial Narrow" w:hAnsi="Arial Narrow" w:cs="Arial Narrow"/>
                <w:b/>
              </w:rPr>
              <w:t>William Howard Taft</w:t>
            </w:r>
          </w:p>
        </w:tc>
        <w:tc>
          <w:tcPr>
            <w:tcW w:w="8730" w:type="dxa"/>
          </w:tcPr>
          <w:p w:rsidR="009F68E5" w:rsidRPr="00173952" w:rsidRDefault="009F68E5"/>
          <w:p w:rsidR="009F68E5" w:rsidRPr="00173952" w:rsidRDefault="009F68E5">
            <w:pPr>
              <w:spacing w:line="120" w:lineRule="auto"/>
            </w:pPr>
          </w:p>
        </w:tc>
      </w:tr>
    </w:tbl>
    <w:p w:rsidR="00F054C5" w:rsidRDefault="00F054C5" w:rsidP="00F054C5">
      <w:pPr>
        <w:spacing w:after="0" w:line="240" w:lineRule="auto"/>
        <w:rPr>
          <w:rFonts w:ascii="Libre Baskerville" w:eastAsia="Libre Baskerville" w:hAnsi="Libre Baskerville" w:cs="Libre Baskerville"/>
        </w:rPr>
      </w:pPr>
    </w:p>
    <w:p w:rsidR="000758E7" w:rsidRDefault="000758E7" w:rsidP="00F054C5">
      <w:pPr>
        <w:spacing w:after="0" w:line="240" w:lineRule="auto"/>
        <w:rPr>
          <w:rFonts w:ascii="Libre Baskerville" w:eastAsia="Libre Baskerville" w:hAnsi="Libre Baskerville" w:cs="Libre Baskerville"/>
        </w:rPr>
      </w:pPr>
    </w:p>
    <w:p w:rsidR="000758E7" w:rsidRDefault="000758E7" w:rsidP="00F054C5">
      <w:pPr>
        <w:spacing w:after="0" w:line="240" w:lineRule="auto"/>
        <w:rPr>
          <w:rFonts w:ascii="Libre Baskerville" w:eastAsia="Libre Baskerville" w:hAnsi="Libre Baskerville" w:cs="Libre Baskerville"/>
        </w:rPr>
      </w:pPr>
    </w:p>
    <w:p w:rsidR="000758E7" w:rsidRDefault="000758E7" w:rsidP="00F054C5">
      <w:pPr>
        <w:spacing w:after="0" w:line="240" w:lineRule="auto"/>
        <w:rPr>
          <w:rFonts w:ascii="Libre Baskerville" w:eastAsia="Libre Baskerville" w:hAnsi="Libre Baskerville" w:cs="Libre Baskerville"/>
        </w:rPr>
      </w:pPr>
    </w:p>
    <w:p w:rsidR="000758E7" w:rsidRDefault="000758E7" w:rsidP="00F054C5">
      <w:pPr>
        <w:spacing w:after="0" w:line="240" w:lineRule="auto"/>
        <w:rPr>
          <w:rFonts w:ascii="Libre Baskerville" w:eastAsia="Libre Baskerville" w:hAnsi="Libre Baskerville" w:cs="Libre Baskerville"/>
        </w:rPr>
      </w:pPr>
    </w:p>
    <w:p w:rsidR="000758E7" w:rsidRDefault="000758E7" w:rsidP="00F054C5">
      <w:pPr>
        <w:spacing w:after="0" w:line="240" w:lineRule="auto"/>
        <w:rPr>
          <w:rFonts w:ascii="Libre Baskerville" w:eastAsia="Libre Baskerville" w:hAnsi="Libre Baskerville" w:cs="Libre Baskerville"/>
        </w:rPr>
      </w:pPr>
    </w:p>
    <w:p w:rsidR="000758E7" w:rsidRDefault="000758E7" w:rsidP="00F054C5">
      <w:pPr>
        <w:spacing w:after="0" w:line="240" w:lineRule="auto"/>
        <w:rPr>
          <w:rFonts w:ascii="Libre Baskerville" w:eastAsia="Libre Baskerville" w:hAnsi="Libre Baskerville" w:cs="Libre Baskerville"/>
        </w:rPr>
      </w:pPr>
    </w:p>
    <w:p w:rsidR="000758E7" w:rsidRDefault="000758E7" w:rsidP="00F054C5">
      <w:pPr>
        <w:spacing w:after="0" w:line="240" w:lineRule="auto"/>
        <w:rPr>
          <w:rFonts w:ascii="Libre Baskerville" w:eastAsia="Libre Baskerville" w:hAnsi="Libre Baskerville" w:cs="Libre Baskerville"/>
        </w:rPr>
      </w:pPr>
    </w:p>
    <w:p w:rsidR="000758E7" w:rsidRDefault="000758E7" w:rsidP="00F054C5">
      <w:pPr>
        <w:spacing w:after="0" w:line="240" w:lineRule="auto"/>
        <w:rPr>
          <w:rFonts w:ascii="Arial Narrow" w:eastAsia="Arial Narrow" w:hAnsi="Arial Narrow" w:cs="Arial Narrow"/>
          <w:b/>
        </w:rPr>
      </w:pPr>
    </w:p>
    <w:p w:rsidR="00F054C5" w:rsidRDefault="00F054C5" w:rsidP="00F054C5">
      <w:pPr>
        <w:spacing w:after="0" w:line="240" w:lineRule="auto"/>
        <w:rPr>
          <w:rFonts w:ascii="Arial Narrow" w:eastAsia="Arial Narrow" w:hAnsi="Arial Narrow" w:cs="Arial Narrow"/>
          <w:b/>
        </w:rPr>
      </w:pPr>
    </w:p>
    <w:p w:rsidR="00F054C5" w:rsidRDefault="00F054C5" w:rsidP="00F054C5">
      <w:pPr>
        <w:spacing w:after="0" w:line="240" w:lineRule="auto"/>
        <w:rPr>
          <w:rFonts w:ascii="Arial Narrow" w:eastAsia="Arial Narrow" w:hAnsi="Arial Narrow" w:cs="Arial Narrow"/>
          <w:b/>
        </w:rPr>
      </w:pPr>
      <w:r w:rsidRPr="00F054C5">
        <w:rPr>
          <w:rFonts w:ascii="Arial Narrow" w:eastAsia="Arial Narrow" w:hAnsi="Arial Narrow" w:cs="Arial Narrow"/>
          <w:b/>
        </w:rPr>
        <w:lastRenderedPageBreak/>
        <w:t>The “Bull Moose” Campaign of 1912</w:t>
      </w:r>
    </w:p>
    <w:p w:rsidR="000758E7" w:rsidRDefault="000758E7" w:rsidP="00F054C5">
      <w:pPr>
        <w:spacing w:after="0" w:line="240" w:lineRule="auto"/>
        <w:rPr>
          <w:rFonts w:ascii="Arial Narrow" w:eastAsia="Arial Narrow" w:hAnsi="Arial Narrow" w:cs="Arial Narrow"/>
          <w:b/>
        </w:rPr>
      </w:pPr>
    </w:p>
    <w:tbl>
      <w:tblPr>
        <w:tblStyle w:val="TableGrid"/>
        <w:tblW w:w="0" w:type="auto"/>
        <w:tblLook w:val="04A0" w:firstRow="1" w:lastRow="0" w:firstColumn="1" w:lastColumn="0" w:noHBand="0" w:noVBand="1"/>
      </w:tblPr>
      <w:tblGrid>
        <w:gridCol w:w="3596"/>
        <w:gridCol w:w="3597"/>
        <w:gridCol w:w="3597"/>
      </w:tblGrid>
      <w:tr w:rsidR="000758E7" w:rsidTr="000758E7">
        <w:tc>
          <w:tcPr>
            <w:tcW w:w="3596" w:type="dxa"/>
          </w:tcPr>
          <w:p w:rsidR="000758E7" w:rsidRDefault="000758E7" w:rsidP="00F054C5">
            <w:pPr>
              <w:rPr>
                <w:rFonts w:ascii="Arial Narrow" w:eastAsia="Arial Narrow" w:hAnsi="Arial Narrow" w:cs="Arial Narrow"/>
                <w:b/>
              </w:rPr>
            </w:pPr>
            <w:r>
              <w:rPr>
                <w:rFonts w:ascii="Arial Narrow" w:eastAsia="Arial Narrow" w:hAnsi="Arial Narrow" w:cs="Arial Narrow"/>
                <w:b/>
              </w:rPr>
              <w:t>Candidate</w:t>
            </w:r>
          </w:p>
        </w:tc>
        <w:tc>
          <w:tcPr>
            <w:tcW w:w="3597" w:type="dxa"/>
          </w:tcPr>
          <w:p w:rsidR="000758E7" w:rsidRDefault="000758E7" w:rsidP="00F054C5">
            <w:pPr>
              <w:rPr>
                <w:rFonts w:ascii="Arial Narrow" w:eastAsia="Arial Narrow" w:hAnsi="Arial Narrow" w:cs="Arial Narrow"/>
                <w:b/>
              </w:rPr>
            </w:pPr>
            <w:r>
              <w:rPr>
                <w:rFonts w:ascii="Arial Narrow" w:eastAsia="Arial Narrow" w:hAnsi="Arial Narrow" w:cs="Arial Narrow"/>
                <w:b/>
              </w:rPr>
              <w:t>Political Party</w:t>
            </w:r>
          </w:p>
        </w:tc>
        <w:tc>
          <w:tcPr>
            <w:tcW w:w="3597" w:type="dxa"/>
          </w:tcPr>
          <w:p w:rsidR="000758E7" w:rsidRDefault="000758E7" w:rsidP="00F054C5">
            <w:pPr>
              <w:rPr>
                <w:rFonts w:ascii="Arial Narrow" w:eastAsia="Arial Narrow" w:hAnsi="Arial Narrow" w:cs="Arial Narrow"/>
                <w:b/>
              </w:rPr>
            </w:pPr>
            <w:r>
              <w:rPr>
                <w:rFonts w:ascii="Arial Narrow" w:eastAsia="Arial Narrow" w:hAnsi="Arial Narrow" w:cs="Arial Narrow"/>
                <w:b/>
              </w:rPr>
              <w:t>Platform/Proposed programs</w:t>
            </w:r>
          </w:p>
        </w:tc>
      </w:tr>
      <w:tr w:rsidR="000758E7" w:rsidTr="000758E7">
        <w:tc>
          <w:tcPr>
            <w:tcW w:w="3596" w:type="dxa"/>
          </w:tcPr>
          <w:p w:rsidR="000758E7" w:rsidRDefault="000758E7" w:rsidP="00F054C5">
            <w:pPr>
              <w:rPr>
                <w:rFonts w:ascii="Arial Narrow" w:eastAsia="Arial Narrow" w:hAnsi="Arial Narrow" w:cs="Arial Narrow"/>
                <w:b/>
              </w:rPr>
            </w:pPr>
          </w:p>
          <w:p w:rsidR="000758E7" w:rsidRDefault="000758E7" w:rsidP="00F054C5">
            <w:pPr>
              <w:rPr>
                <w:rFonts w:ascii="Arial Narrow" w:eastAsia="Arial Narrow" w:hAnsi="Arial Narrow" w:cs="Arial Narrow"/>
                <w:b/>
              </w:rPr>
            </w:pPr>
          </w:p>
        </w:tc>
        <w:tc>
          <w:tcPr>
            <w:tcW w:w="3597" w:type="dxa"/>
          </w:tcPr>
          <w:p w:rsidR="000758E7" w:rsidRDefault="000758E7" w:rsidP="00F054C5">
            <w:pPr>
              <w:rPr>
                <w:rFonts w:ascii="Arial Narrow" w:eastAsia="Arial Narrow" w:hAnsi="Arial Narrow" w:cs="Arial Narrow"/>
                <w:b/>
              </w:rPr>
            </w:pPr>
            <w:r>
              <w:rPr>
                <w:rFonts w:ascii="Arial Narrow" w:eastAsia="Arial Narrow" w:hAnsi="Arial Narrow" w:cs="Arial Narrow"/>
                <w:b/>
              </w:rPr>
              <w:t>Democratic</w:t>
            </w:r>
          </w:p>
        </w:tc>
        <w:tc>
          <w:tcPr>
            <w:tcW w:w="3597" w:type="dxa"/>
          </w:tcPr>
          <w:p w:rsidR="000758E7" w:rsidRDefault="000758E7" w:rsidP="00F054C5">
            <w:pPr>
              <w:rPr>
                <w:rFonts w:ascii="Arial Narrow" w:eastAsia="Arial Narrow" w:hAnsi="Arial Narrow" w:cs="Arial Narrow"/>
                <w:b/>
              </w:rPr>
            </w:pPr>
          </w:p>
        </w:tc>
      </w:tr>
      <w:tr w:rsidR="000758E7" w:rsidTr="000758E7">
        <w:tc>
          <w:tcPr>
            <w:tcW w:w="3596" w:type="dxa"/>
          </w:tcPr>
          <w:p w:rsidR="000758E7" w:rsidRDefault="000758E7" w:rsidP="00F054C5">
            <w:pPr>
              <w:rPr>
                <w:rFonts w:ascii="Arial Narrow" w:eastAsia="Arial Narrow" w:hAnsi="Arial Narrow" w:cs="Arial Narrow"/>
                <w:b/>
              </w:rPr>
            </w:pPr>
          </w:p>
          <w:p w:rsidR="000758E7" w:rsidRDefault="000758E7" w:rsidP="00F054C5">
            <w:pPr>
              <w:rPr>
                <w:rFonts w:ascii="Arial Narrow" w:eastAsia="Arial Narrow" w:hAnsi="Arial Narrow" w:cs="Arial Narrow"/>
                <w:b/>
              </w:rPr>
            </w:pPr>
          </w:p>
        </w:tc>
        <w:tc>
          <w:tcPr>
            <w:tcW w:w="3597" w:type="dxa"/>
          </w:tcPr>
          <w:p w:rsidR="000758E7" w:rsidRDefault="000758E7" w:rsidP="00F054C5">
            <w:pPr>
              <w:rPr>
                <w:rFonts w:ascii="Arial Narrow" w:eastAsia="Arial Narrow" w:hAnsi="Arial Narrow" w:cs="Arial Narrow"/>
                <w:b/>
              </w:rPr>
            </w:pPr>
            <w:r>
              <w:rPr>
                <w:rFonts w:ascii="Arial Narrow" w:eastAsia="Arial Narrow" w:hAnsi="Arial Narrow" w:cs="Arial Narrow"/>
                <w:b/>
              </w:rPr>
              <w:t>Republican</w:t>
            </w:r>
          </w:p>
        </w:tc>
        <w:tc>
          <w:tcPr>
            <w:tcW w:w="3597" w:type="dxa"/>
          </w:tcPr>
          <w:p w:rsidR="000758E7" w:rsidRDefault="000758E7" w:rsidP="00F054C5">
            <w:pPr>
              <w:rPr>
                <w:rFonts w:ascii="Arial Narrow" w:eastAsia="Arial Narrow" w:hAnsi="Arial Narrow" w:cs="Arial Narrow"/>
                <w:b/>
              </w:rPr>
            </w:pPr>
          </w:p>
        </w:tc>
      </w:tr>
      <w:tr w:rsidR="000758E7" w:rsidTr="000758E7">
        <w:tc>
          <w:tcPr>
            <w:tcW w:w="3596" w:type="dxa"/>
          </w:tcPr>
          <w:p w:rsidR="000758E7" w:rsidRDefault="000758E7" w:rsidP="00F054C5">
            <w:pPr>
              <w:rPr>
                <w:rFonts w:ascii="Arial Narrow" w:eastAsia="Arial Narrow" w:hAnsi="Arial Narrow" w:cs="Arial Narrow"/>
                <w:b/>
              </w:rPr>
            </w:pPr>
          </w:p>
          <w:p w:rsidR="000758E7" w:rsidRDefault="000758E7" w:rsidP="00F054C5">
            <w:pPr>
              <w:rPr>
                <w:rFonts w:ascii="Arial Narrow" w:eastAsia="Arial Narrow" w:hAnsi="Arial Narrow" w:cs="Arial Narrow"/>
                <w:b/>
              </w:rPr>
            </w:pPr>
          </w:p>
        </w:tc>
        <w:tc>
          <w:tcPr>
            <w:tcW w:w="3597" w:type="dxa"/>
          </w:tcPr>
          <w:p w:rsidR="000758E7" w:rsidRDefault="000758E7" w:rsidP="00F054C5">
            <w:pPr>
              <w:rPr>
                <w:rFonts w:ascii="Arial Narrow" w:eastAsia="Arial Narrow" w:hAnsi="Arial Narrow" w:cs="Arial Narrow"/>
                <w:b/>
              </w:rPr>
            </w:pPr>
            <w:r>
              <w:rPr>
                <w:rFonts w:ascii="Arial Narrow" w:eastAsia="Arial Narrow" w:hAnsi="Arial Narrow" w:cs="Arial Narrow"/>
                <w:b/>
              </w:rPr>
              <w:t>Bull Moose or Progressive</w:t>
            </w:r>
          </w:p>
        </w:tc>
        <w:tc>
          <w:tcPr>
            <w:tcW w:w="3597" w:type="dxa"/>
          </w:tcPr>
          <w:p w:rsidR="000758E7" w:rsidRDefault="000758E7" w:rsidP="00F054C5">
            <w:pPr>
              <w:rPr>
                <w:rFonts w:ascii="Arial Narrow" w:eastAsia="Arial Narrow" w:hAnsi="Arial Narrow" w:cs="Arial Narrow"/>
                <w:b/>
              </w:rPr>
            </w:pPr>
          </w:p>
        </w:tc>
      </w:tr>
      <w:tr w:rsidR="000758E7" w:rsidTr="000758E7">
        <w:tc>
          <w:tcPr>
            <w:tcW w:w="3596" w:type="dxa"/>
          </w:tcPr>
          <w:p w:rsidR="000758E7" w:rsidRDefault="000758E7" w:rsidP="00F054C5">
            <w:pPr>
              <w:rPr>
                <w:rFonts w:ascii="Arial Narrow" w:eastAsia="Arial Narrow" w:hAnsi="Arial Narrow" w:cs="Arial Narrow"/>
                <w:b/>
              </w:rPr>
            </w:pPr>
          </w:p>
          <w:p w:rsidR="000758E7" w:rsidRDefault="000758E7" w:rsidP="00F054C5">
            <w:pPr>
              <w:rPr>
                <w:rFonts w:ascii="Arial Narrow" w:eastAsia="Arial Narrow" w:hAnsi="Arial Narrow" w:cs="Arial Narrow"/>
                <w:b/>
              </w:rPr>
            </w:pPr>
          </w:p>
        </w:tc>
        <w:tc>
          <w:tcPr>
            <w:tcW w:w="3597" w:type="dxa"/>
          </w:tcPr>
          <w:p w:rsidR="000758E7" w:rsidRDefault="000758E7" w:rsidP="00F054C5">
            <w:pPr>
              <w:rPr>
                <w:rFonts w:ascii="Arial Narrow" w:eastAsia="Arial Narrow" w:hAnsi="Arial Narrow" w:cs="Arial Narrow"/>
                <w:b/>
              </w:rPr>
            </w:pPr>
            <w:r>
              <w:rPr>
                <w:rFonts w:ascii="Arial Narrow" w:eastAsia="Arial Narrow" w:hAnsi="Arial Narrow" w:cs="Arial Narrow"/>
                <w:b/>
              </w:rPr>
              <w:t>Socialist</w:t>
            </w:r>
          </w:p>
        </w:tc>
        <w:tc>
          <w:tcPr>
            <w:tcW w:w="3597" w:type="dxa"/>
          </w:tcPr>
          <w:p w:rsidR="000758E7" w:rsidRDefault="000758E7" w:rsidP="00F054C5">
            <w:pPr>
              <w:rPr>
                <w:rFonts w:ascii="Arial Narrow" w:eastAsia="Arial Narrow" w:hAnsi="Arial Narrow" w:cs="Arial Narrow"/>
                <w:b/>
              </w:rPr>
            </w:pPr>
          </w:p>
        </w:tc>
      </w:tr>
    </w:tbl>
    <w:p w:rsidR="000758E7" w:rsidRDefault="000758E7" w:rsidP="00F054C5">
      <w:pPr>
        <w:spacing w:after="0" w:line="240" w:lineRule="auto"/>
        <w:rPr>
          <w:rFonts w:ascii="Arial Narrow" w:eastAsia="Arial Narrow" w:hAnsi="Arial Narrow" w:cs="Arial Narrow"/>
          <w:b/>
        </w:rPr>
      </w:pPr>
    </w:p>
    <w:p w:rsidR="00F054C5" w:rsidRPr="00F054C5" w:rsidRDefault="00F054C5" w:rsidP="000758E7">
      <w:pPr>
        <w:spacing w:after="0" w:line="240" w:lineRule="auto"/>
        <w:rPr>
          <w:rFonts w:ascii="Libre Baskerville" w:eastAsia="Libre Baskerville" w:hAnsi="Libre Baskerville" w:cs="Libre Baskerville"/>
        </w:rPr>
      </w:pPr>
    </w:p>
    <w:p w:rsidR="00F054C5" w:rsidRPr="002B142E" w:rsidRDefault="00F054C5" w:rsidP="00F054C5">
      <w:pPr>
        <w:numPr>
          <w:ilvl w:val="0"/>
          <w:numId w:val="21"/>
        </w:numPr>
        <w:spacing w:after="0" w:line="240" w:lineRule="auto"/>
        <w:ind w:hanging="360"/>
        <w:contextualSpacing/>
        <w:rPr>
          <w:rFonts w:ascii="Libre Baskerville" w:eastAsia="Libre Baskerville" w:hAnsi="Libre Baskerville" w:cs="Libre Baskerville"/>
        </w:rPr>
      </w:pPr>
      <w:r w:rsidRPr="00F054C5">
        <w:rPr>
          <w:rFonts w:ascii="Arial Narrow" w:eastAsia="Arial Narrow" w:hAnsi="Arial Narrow" w:cs="Arial Narrow"/>
        </w:rPr>
        <w:t>Roosevelt and Taft divided the Republican vote.  What effect did that have on the election?</w:t>
      </w:r>
    </w:p>
    <w:p w:rsidR="002B142E" w:rsidRDefault="002B142E" w:rsidP="002B142E">
      <w:pPr>
        <w:spacing w:after="0" w:line="240" w:lineRule="auto"/>
        <w:contextualSpacing/>
        <w:rPr>
          <w:rFonts w:ascii="Arial Narrow" w:eastAsia="Arial Narrow" w:hAnsi="Arial Narrow" w:cs="Arial Narrow"/>
        </w:rPr>
      </w:pPr>
    </w:p>
    <w:p w:rsidR="002B142E" w:rsidRPr="00F054C5" w:rsidRDefault="002B142E" w:rsidP="002B142E">
      <w:pPr>
        <w:spacing w:after="0" w:line="240" w:lineRule="auto"/>
        <w:contextualSpacing/>
        <w:rPr>
          <w:rFonts w:ascii="Libre Baskerville" w:eastAsia="Libre Baskerville" w:hAnsi="Libre Baskerville" w:cs="Libre Baskerville"/>
        </w:rPr>
      </w:pPr>
    </w:p>
    <w:p w:rsidR="00F054C5" w:rsidRPr="00F054C5" w:rsidRDefault="002B142E" w:rsidP="00F054C5">
      <w:pPr>
        <w:numPr>
          <w:ilvl w:val="0"/>
          <w:numId w:val="21"/>
        </w:numPr>
        <w:spacing w:after="0" w:line="240" w:lineRule="auto"/>
        <w:ind w:hanging="360"/>
        <w:contextualSpacing/>
        <w:rPr>
          <w:rFonts w:ascii="Libre Baskerville" w:eastAsia="Libre Baskerville" w:hAnsi="Libre Baskerville" w:cs="Libre Baskerville"/>
        </w:rPr>
      </w:pPr>
      <w:r>
        <w:rPr>
          <w:rFonts w:ascii="Arial Narrow" w:eastAsia="Arial Narrow" w:hAnsi="Arial Narrow" w:cs="Arial Narrow"/>
        </w:rPr>
        <w:t>What job did Taft take after he lost the presidency?</w:t>
      </w:r>
    </w:p>
    <w:p w:rsidR="00F054C5" w:rsidRPr="00F054C5" w:rsidRDefault="00F054C5" w:rsidP="00F054C5">
      <w:pPr>
        <w:spacing w:after="0" w:line="240" w:lineRule="auto"/>
        <w:contextualSpacing/>
        <w:rPr>
          <w:rFonts w:ascii="Libre Baskerville" w:eastAsia="Libre Baskerville" w:hAnsi="Libre Baskerville" w:cs="Libre Baskerville"/>
        </w:rPr>
      </w:pPr>
    </w:p>
    <w:p w:rsidR="00F054C5" w:rsidRDefault="00F054C5" w:rsidP="00F054C5">
      <w:pPr>
        <w:spacing w:after="0" w:line="240" w:lineRule="auto"/>
        <w:rPr>
          <w:rFonts w:ascii="Arial Narrow" w:eastAsia="Arial Narrow" w:hAnsi="Arial Narrow" w:cs="Arial Narrow"/>
          <w:b/>
        </w:rPr>
      </w:pPr>
      <w:r>
        <w:rPr>
          <w:rFonts w:ascii="Arial Narrow" w:eastAsia="Arial Narrow" w:hAnsi="Arial Narrow" w:cs="Arial Narrow"/>
          <w:b/>
        </w:rPr>
        <w:t>CHAPTER 29 WILSONIAN PROGRESSIVISM</w:t>
      </w:r>
    </w:p>
    <w:p w:rsidR="00F054C5" w:rsidRPr="00F054C5" w:rsidRDefault="00F054C5" w:rsidP="002B142E">
      <w:pPr>
        <w:spacing w:after="0" w:line="240" w:lineRule="auto"/>
        <w:rPr>
          <w:rFonts w:ascii="Libre Baskerville" w:eastAsia="Libre Baskerville" w:hAnsi="Libre Baskerville" w:cs="Libre Baskerville"/>
        </w:rPr>
      </w:pPr>
    </w:p>
    <w:p w:rsidR="00F054C5" w:rsidRPr="00F054C5" w:rsidRDefault="00F054C5" w:rsidP="00F054C5">
      <w:pPr>
        <w:spacing w:after="0" w:line="240" w:lineRule="auto"/>
        <w:rPr>
          <w:rFonts w:ascii="Libre Baskerville" w:eastAsia="Libre Baskerville" w:hAnsi="Libre Baskerville" w:cs="Libre Baskerville"/>
        </w:rPr>
      </w:pPr>
      <w:r w:rsidRPr="00F054C5">
        <w:rPr>
          <w:rFonts w:ascii="Arial Narrow" w:eastAsia="Arial Narrow" w:hAnsi="Arial Narrow" w:cs="Arial Narrow"/>
          <w:b/>
        </w:rPr>
        <w:t>Wilson: The Idealist in Politics</w:t>
      </w:r>
    </w:p>
    <w:p w:rsidR="00F054C5" w:rsidRPr="00F054C5" w:rsidRDefault="00F054C5" w:rsidP="00F054C5">
      <w:pPr>
        <w:numPr>
          <w:ilvl w:val="0"/>
          <w:numId w:val="21"/>
        </w:numPr>
        <w:spacing w:after="0" w:line="240" w:lineRule="auto"/>
        <w:ind w:hanging="360"/>
        <w:contextualSpacing/>
        <w:rPr>
          <w:rFonts w:ascii="Libre Baskerville" w:eastAsia="Libre Baskerville" w:hAnsi="Libre Baskerville" w:cs="Libre Baskerville"/>
        </w:rPr>
      </w:pPr>
      <w:r w:rsidRPr="00F054C5">
        <w:rPr>
          <w:rFonts w:ascii="Arial Narrow" w:eastAsia="Arial Narrow" w:hAnsi="Arial Narrow" w:cs="Arial Narrow"/>
        </w:rPr>
        <w:t>How did Wilson’s background affect his presidency?</w:t>
      </w:r>
    </w:p>
    <w:p w:rsidR="00F054C5" w:rsidRPr="00F054C5" w:rsidRDefault="00F054C5" w:rsidP="00F054C5">
      <w:pPr>
        <w:spacing w:after="0" w:line="240" w:lineRule="auto"/>
        <w:ind w:left="720"/>
        <w:rPr>
          <w:rFonts w:ascii="Libre Baskerville" w:eastAsia="Libre Baskerville" w:hAnsi="Libre Baskerville" w:cs="Libre Baskerville"/>
        </w:rPr>
      </w:pPr>
    </w:p>
    <w:p w:rsidR="00F054C5" w:rsidRPr="00F054C5" w:rsidRDefault="00F054C5" w:rsidP="00F054C5">
      <w:pPr>
        <w:spacing w:after="0" w:line="240" w:lineRule="auto"/>
        <w:ind w:left="720"/>
        <w:rPr>
          <w:rFonts w:ascii="Libre Baskerville" w:eastAsia="Libre Baskerville" w:hAnsi="Libre Baskerville" w:cs="Libre Baskerville"/>
        </w:rPr>
      </w:pPr>
    </w:p>
    <w:p w:rsidR="00F054C5" w:rsidRPr="00F054C5" w:rsidRDefault="00F054C5" w:rsidP="00F054C5">
      <w:pPr>
        <w:spacing w:after="0" w:line="240" w:lineRule="auto"/>
        <w:rPr>
          <w:rFonts w:ascii="Libre Baskerville" w:eastAsia="Libre Baskerville" w:hAnsi="Libre Baskerville" w:cs="Libre Baskerville"/>
        </w:rPr>
      </w:pPr>
      <w:r w:rsidRPr="00F054C5">
        <w:rPr>
          <w:rFonts w:ascii="Arial Narrow" w:eastAsia="Arial Narrow" w:hAnsi="Arial Narrow" w:cs="Arial Narrow"/>
          <w:b/>
        </w:rPr>
        <w:t>Wilson Tackles the Tariff</w:t>
      </w:r>
    </w:p>
    <w:p w:rsidR="00F054C5" w:rsidRPr="00F054C5" w:rsidRDefault="002B142E" w:rsidP="00F054C5">
      <w:pPr>
        <w:numPr>
          <w:ilvl w:val="0"/>
          <w:numId w:val="21"/>
        </w:numPr>
        <w:spacing w:after="0" w:line="240" w:lineRule="auto"/>
        <w:ind w:hanging="360"/>
        <w:contextualSpacing/>
        <w:rPr>
          <w:rFonts w:ascii="Libre Baskerville" w:eastAsia="Libre Baskerville" w:hAnsi="Libre Baskerville" w:cs="Libre Baskerville"/>
          <w:b/>
        </w:rPr>
      </w:pPr>
      <w:r>
        <w:rPr>
          <w:rFonts w:ascii="Arial Narrow" w:eastAsia="Arial Narrow" w:hAnsi="Arial Narrow" w:cs="Arial Narrow"/>
        </w:rPr>
        <w:t xml:space="preserve">What was </w:t>
      </w:r>
      <w:r w:rsidRPr="00A06F66">
        <w:rPr>
          <w:rFonts w:ascii="Arial Narrow" w:eastAsia="Arial Narrow" w:hAnsi="Arial Narrow" w:cs="Arial Narrow"/>
          <w:b/>
        </w:rPr>
        <w:t>“the triple wall of privilege”?</w:t>
      </w:r>
    </w:p>
    <w:p w:rsidR="00F054C5" w:rsidRPr="00F054C5" w:rsidRDefault="00F054C5" w:rsidP="00F054C5">
      <w:pPr>
        <w:spacing w:after="0" w:line="240" w:lineRule="auto"/>
        <w:ind w:left="720"/>
        <w:rPr>
          <w:rFonts w:ascii="Libre Baskerville" w:eastAsia="Libre Baskerville" w:hAnsi="Libre Baskerville" w:cs="Libre Baskerville"/>
        </w:rPr>
      </w:pPr>
    </w:p>
    <w:p w:rsidR="00F054C5" w:rsidRPr="00F054C5" w:rsidRDefault="002B142E" w:rsidP="00F054C5">
      <w:pPr>
        <w:numPr>
          <w:ilvl w:val="0"/>
          <w:numId w:val="21"/>
        </w:numPr>
        <w:spacing w:after="0" w:line="240" w:lineRule="auto"/>
        <w:ind w:hanging="360"/>
        <w:contextualSpacing/>
        <w:rPr>
          <w:rFonts w:ascii="Libre Baskerville" w:eastAsia="Libre Baskerville" w:hAnsi="Libre Baskerville" w:cs="Libre Baskerville"/>
        </w:rPr>
      </w:pPr>
      <w:r>
        <w:rPr>
          <w:rFonts w:ascii="Arial Narrow" w:eastAsia="Arial Narrow" w:hAnsi="Arial Narrow" w:cs="Arial Narrow"/>
        </w:rPr>
        <w:t xml:space="preserve">What were the provisions of the </w:t>
      </w:r>
      <w:r w:rsidRPr="00A06F66">
        <w:rPr>
          <w:rFonts w:ascii="Arial Narrow" w:eastAsia="Arial Narrow" w:hAnsi="Arial Narrow" w:cs="Arial Narrow"/>
          <w:b/>
        </w:rPr>
        <w:t>Underwood Tariff?</w:t>
      </w:r>
    </w:p>
    <w:p w:rsidR="00F054C5" w:rsidRPr="00F054C5" w:rsidRDefault="00F054C5" w:rsidP="00F054C5">
      <w:pPr>
        <w:spacing w:after="0" w:line="240" w:lineRule="auto"/>
        <w:rPr>
          <w:rFonts w:ascii="Libre Baskerville" w:eastAsia="Libre Baskerville" w:hAnsi="Libre Baskerville" w:cs="Libre Baskerville"/>
        </w:rPr>
      </w:pPr>
    </w:p>
    <w:p w:rsidR="00F054C5" w:rsidRPr="00F054C5" w:rsidRDefault="002B142E" w:rsidP="00F054C5">
      <w:pPr>
        <w:numPr>
          <w:ilvl w:val="0"/>
          <w:numId w:val="21"/>
        </w:numPr>
        <w:spacing w:after="0" w:line="240" w:lineRule="auto"/>
        <w:ind w:hanging="360"/>
        <w:contextualSpacing/>
        <w:rPr>
          <w:rFonts w:ascii="Libre Baskerville" w:eastAsia="Libre Baskerville" w:hAnsi="Libre Baskerville" w:cs="Libre Baskerville"/>
        </w:rPr>
      </w:pPr>
      <w:r>
        <w:rPr>
          <w:rFonts w:ascii="Arial Narrow" w:eastAsia="Arial Narrow" w:hAnsi="Arial Narrow" w:cs="Arial Narrow"/>
        </w:rPr>
        <w:t>What were the provisions of the</w:t>
      </w:r>
      <w:r w:rsidRPr="00F054C5">
        <w:rPr>
          <w:rFonts w:ascii="Arial Narrow" w:eastAsia="Arial Narrow" w:hAnsi="Arial Narrow" w:cs="Arial Narrow"/>
        </w:rPr>
        <w:t xml:space="preserve"> </w:t>
      </w:r>
      <w:r w:rsidR="00F054C5" w:rsidRPr="00F054C5">
        <w:rPr>
          <w:rFonts w:ascii="Arial Narrow" w:eastAsia="Arial Narrow" w:hAnsi="Arial Narrow" w:cs="Arial Narrow"/>
          <w:b/>
        </w:rPr>
        <w:t>16</w:t>
      </w:r>
      <w:r w:rsidR="00F054C5" w:rsidRPr="00F054C5">
        <w:rPr>
          <w:rFonts w:ascii="Arial Narrow" w:eastAsia="Arial Narrow" w:hAnsi="Arial Narrow" w:cs="Arial Narrow"/>
          <w:b/>
          <w:vertAlign w:val="superscript"/>
        </w:rPr>
        <w:t>th</w:t>
      </w:r>
      <w:r w:rsidR="00F054C5" w:rsidRPr="00F054C5">
        <w:rPr>
          <w:rFonts w:ascii="Arial Narrow" w:eastAsia="Arial Narrow" w:hAnsi="Arial Narrow" w:cs="Arial Narrow"/>
          <w:b/>
        </w:rPr>
        <w:t xml:space="preserve"> </w:t>
      </w:r>
      <w:r w:rsidRPr="00A06F66">
        <w:rPr>
          <w:rFonts w:ascii="Arial Narrow" w:eastAsia="Arial Narrow" w:hAnsi="Arial Narrow" w:cs="Arial Narrow"/>
          <w:b/>
        </w:rPr>
        <w:t>Amendment</w:t>
      </w:r>
      <w:r w:rsidRPr="00F054C5">
        <w:rPr>
          <w:rFonts w:ascii="Arial Narrow" w:eastAsia="Arial Narrow" w:hAnsi="Arial Narrow" w:cs="Arial Narrow"/>
        </w:rPr>
        <w:t>?</w:t>
      </w:r>
    </w:p>
    <w:p w:rsidR="00F054C5" w:rsidRPr="00F054C5" w:rsidRDefault="00F054C5" w:rsidP="00F054C5">
      <w:pPr>
        <w:spacing w:after="0" w:line="240" w:lineRule="auto"/>
        <w:ind w:left="720"/>
        <w:rPr>
          <w:rFonts w:ascii="Libre Baskerville" w:eastAsia="Libre Baskerville" w:hAnsi="Libre Baskerville" w:cs="Libre Baskerville"/>
        </w:rPr>
      </w:pPr>
    </w:p>
    <w:p w:rsidR="00F054C5" w:rsidRPr="00F054C5" w:rsidRDefault="00F054C5" w:rsidP="00F054C5">
      <w:pPr>
        <w:spacing w:after="0" w:line="240" w:lineRule="auto"/>
        <w:rPr>
          <w:rFonts w:ascii="Libre Baskerville" w:eastAsia="Libre Baskerville" w:hAnsi="Libre Baskerville" w:cs="Libre Baskerville"/>
        </w:rPr>
      </w:pPr>
      <w:r w:rsidRPr="00F054C5">
        <w:rPr>
          <w:rFonts w:ascii="Arial Narrow" w:eastAsia="Arial Narrow" w:hAnsi="Arial Narrow" w:cs="Arial Narrow"/>
          <w:b/>
        </w:rPr>
        <w:t>Wilson Battles the Bankers</w:t>
      </w:r>
    </w:p>
    <w:p w:rsidR="00F054C5" w:rsidRPr="002B142E" w:rsidRDefault="002B142E" w:rsidP="00F054C5">
      <w:pPr>
        <w:numPr>
          <w:ilvl w:val="0"/>
          <w:numId w:val="21"/>
        </w:numPr>
        <w:spacing w:after="0" w:line="240" w:lineRule="auto"/>
        <w:ind w:hanging="360"/>
        <w:contextualSpacing/>
        <w:rPr>
          <w:rFonts w:ascii="Libre Baskerville" w:eastAsia="Libre Baskerville" w:hAnsi="Libre Baskerville" w:cs="Libre Baskerville"/>
        </w:rPr>
      </w:pPr>
      <w:r w:rsidRPr="00A06F66">
        <w:rPr>
          <w:rFonts w:ascii="Arial Narrow" w:eastAsia="Arial Narrow" w:hAnsi="Arial Narrow" w:cs="Arial Narrow"/>
        </w:rPr>
        <w:t xml:space="preserve">What were the provisions of the </w:t>
      </w:r>
      <w:r w:rsidR="00F054C5" w:rsidRPr="00F054C5">
        <w:rPr>
          <w:rFonts w:ascii="Arial Narrow" w:eastAsia="Arial Narrow" w:hAnsi="Arial Narrow" w:cs="Arial Narrow"/>
          <w:b/>
        </w:rPr>
        <w:t xml:space="preserve">Federal Reserve </w:t>
      </w:r>
      <w:r w:rsidRPr="00A06F66">
        <w:rPr>
          <w:rFonts w:ascii="Arial Narrow" w:eastAsia="Arial Narrow" w:hAnsi="Arial Narrow" w:cs="Arial Narrow"/>
          <w:b/>
        </w:rPr>
        <w:t>Act</w:t>
      </w:r>
      <w:r w:rsidRPr="00F054C5">
        <w:rPr>
          <w:rFonts w:ascii="Arial Narrow" w:eastAsia="Arial Narrow" w:hAnsi="Arial Narrow" w:cs="Arial Narrow"/>
        </w:rPr>
        <w:t>?</w:t>
      </w:r>
      <w:r>
        <w:rPr>
          <w:rFonts w:ascii="Arial Narrow" w:eastAsia="Arial Narrow" w:hAnsi="Arial Narrow" w:cs="Arial Narrow"/>
        </w:rPr>
        <w:t xml:space="preserve"> </w:t>
      </w:r>
    </w:p>
    <w:p w:rsidR="002B142E" w:rsidRPr="00F054C5" w:rsidRDefault="002B142E" w:rsidP="002B142E">
      <w:pPr>
        <w:spacing w:after="0" w:line="240" w:lineRule="auto"/>
        <w:ind w:left="1440"/>
        <w:contextualSpacing/>
        <w:rPr>
          <w:rFonts w:ascii="Libre Baskerville" w:eastAsia="Libre Baskerville" w:hAnsi="Libre Baskerville" w:cs="Libre Baskerville"/>
        </w:rPr>
      </w:pPr>
    </w:p>
    <w:p w:rsidR="00F054C5" w:rsidRPr="00F054C5" w:rsidRDefault="00F054C5" w:rsidP="00F054C5">
      <w:pPr>
        <w:spacing w:after="0" w:line="240" w:lineRule="auto"/>
        <w:rPr>
          <w:rFonts w:ascii="Libre Baskerville" w:eastAsia="Libre Baskerville" w:hAnsi="Libre Baskerville" w:cs="Libre Baskerville"/>
        </w:rPr>
      </w:pPr>
      <w:r w:rsidRPr="00F054C5">
        <w:rPr>
          <w:rFonts w:ascii="Arial Narrow" w:eastAsia="Arial Narrow" w:hAnsi="Arial Narrow" w:cs="Arial Narrow"/>
          <w:b/>
        </w:rPr>
        <w:t>President Tames the Trust</w:t>
      </w:r>
    </w:p>
    <w:p w:rsidR="00F054C5" w:rsidRPr="00F054C5" w:rsidRDefault="002B142E" w:rsidP="00F054C5">
      <w:pPr>
        <w:numPr>
          <w:ilvl w:val="0"/>
          <w:numId w:val="21"/>
        </w:numPr>
        <w:spacing w:after="0" w:line="240" w:lineRule="auto"/>
        <w:ind w:hanging="360"/>
        <w:contextualSpacing/>
        <w:rPr>
          <w:rFonts w:ascii="Libre Baskerville" w:eastAsia="Libre Baskerville" w:hAnsi="Libre Baskerville" w:cs="Libre Baskerville"/>
        </w:rPr>
      </w:pPr>
      <w:r>
        <w:rPr>
          <w:rFonts w:ascii="Arial Narrow" w:eastAsia="Arial Narrow" w:hAnsi="Arial Narrow" w:cs="Arial Narrow"/>
        </w:rPr>
        <w:t>What were the provisions of the</w:t>
      </w:r>
      <w:r w:rsidRPr="00F054C5">
        <w:rPr>
          <w:rFonts w:ascii="Arial Narrow" w:eastAsia="Arial Narrow" w:hAnsi="Arial Narrow" w:cs="Arial Narrow"/>
        </w:rPr>
        <w:t xml:space="preserve"> </w:t>
      </w:r>
      <w:r w:rsidR="00F054C5" w:rsidRPr="00F054C5">
        <w:rPr>
          <w:rFonts w:ascii="Arial Narrow" w:eastAsia="Arial Narrow" w:hAnsi="Arial Narrow" w:cs="Arial Narrow"/>
        </w:rPr>
        <w:t>Feder</w:t>
      </w:r>
      <w:r>
        <w:rPr>
          <w:rFonts w:ascii="Arial Narrow" w:eastAsia="Arial Narrow" w:hAnsi="Arial Narrow" w:cs="Arial Narrow"/>
        </w:rPr>
        <w:t>al Trade Commission Act of 1914?</w:t>
      </w:r>
    </w:p>
    <w:p w:rsidR="00F054C5" w:rsidRPr="00F054C5" w:rsidRDefault="00F054C5" w:rsidP="00F054C5">
      <w:pPr>
        <w:spacing w:after="0" w:line="240" w:lineRule="auto"/>
        <w:ind w:left="720"/>
        <w:rPr>
          <w:rFonts w:ascii="Libre Baskerville" w:eastAsia="Libre Baskerville" w:hAnsi="Libre Baskerville" w:cs="Libre Baskerville"/>
        </w:rPr>
      </w:pPr>
    </w:p>
    <w:p w:rsidR="00F054C5" w:rsidRPr="00F054C5" w:rsidRDefault="002B142E" w:rsidP="00F054C5">
      <w:pPr>
        <w:numPr>
          <w:ilvl w:val="0"/>
          <w:numId w:val="21"/>
        </w:numPr>
        <w:spacing w:after="0" w:line="240" w:lineRule="auto"/>
        <w:ind w:hanging="360"/>
        <w:contextualSpacing/>
        <w:rPr>
          <w:rFonts w:ascii="Libre Baskerville" w:eastAsia="Libre Baskerville" w:hAnsi="Libre Baskerville" w:cs="Libre Baskerville"/>
        </w:rPr>
      </w:pPr>
      <w:r>
        <w:rPr>
          <w:rFonts w:ascii="Arial Narrow" w:eastAsia="Arial Narrow" w:hAnsi="Arial Narrow" w:cs="Arial Narrow"/>
        </w:rPr>
        <w:t>What were the provisions of the</w:t>
      </w:r>
      <w:r w:rsidRPr="00F054C5">
        <w:rPr>
          <w:rFonts w:ascii="Arial Narrow" w:eastAsia="Arial Narrow" w:hAnsi="Arial Narrow" w:cs="Arial Narrow"/>
        </w:rPr>
        <w:t xml:space="preserve"> </w:t>
      </w:r>
      <w:r w:rsidRPr="00A06F66">
        <w:rPr>
          <w:rFonts w:ascii="Arial Narrow" w:eastAsia="Arial Narrow" w:hAnsi="Arial Narrow" w:cs="Arial Narrow"/>
          <w:b/>
        </w:rPr>
        <w:t>Clayton Anti-Trust Act of 1914</w:t>
      </w:r>
      <w:r>
        <w:rPr>
          <w:rFonts w:ascii="Arial Narrow" w:eastAsia="Arial Narrow" w:hAnsi="Arial Narrow" w:cs="Arial Narrow"/>
        </w:rPr>
        <w:t>?</w:t>
      </w:r>
    </w:p>
    <w:p w:rsidR="00F054C5" w:rsidRPr="00F054C5" w:rsidRDefault="00F054C5" w:rsidP="00F054C5">
      <w:pPr>
        <w:spacing w:after="0" w:line="240" w:lineRule="auto"/>
        <w:ind w:left="720"/>
        <w:rPr>
          <w:rFonts w:ascii="Libre Baskerville" w:eastAsia="Libre Baskerville" w:hAnsi="Libre Baskerville" w:cs="Libre Baskerville"/>
        </w:rPr>
      </w:pPr>
    </w:p>
    <w:p w:rsidR="00F054C5" w:rsidRPr="00F054C5" w:rsidRDefault="002B142E" w:rsidP="00F054C5">
      <w:pPr>
        <w:numPr>
          <w:ilvl w:val="0"/>
          <w:numId w:val="21"/>
        </w:numPr>
        <w:spacing w:after="0" w:line="240" w:lineRule="auto"/>
        <w:ind w:hanging="360"/>
        <w:contextualSpacing/>
        <w:rPr>
          <w:rFonts w:ascii="Libre Baskerville" w:eastAsia="Libre Baskerville" w:hAnsi="Libre Baskerville" w:cs="Libre Baskerville"/>
        </w:rPr>
      </w:pPr>
      <w:r>
        <w:rPr>
          <w:rFonts w:ascii="Arial Narrow" w:eastAsia="Arial Narrow" w:hAnsi="Arial Narrow" w:cs="Arial Narrow"/>
        </w:rPr>
        <w:t xml:space="preserve">What </w:t>
      </w:r>
      <w:r w:rsidR="00B94712">
        <w:rPr>
          <w:rFonts w:ascii="Arial Narrow" w:eastAsia="Arial Narrow" w:hAnsi="Arial Narrow" w:cs="Arial Narrow"/>
        </w:rPr>
        <w:t xml:space="preserve">are </w:t>
      </w:r>
      <w:r w:rsidR="00B94712" w:rsidRPr="00A06F66">
        <w:rPr>
          <w:rFonts w:ascii="Arial Narrow" w:eastAsia="Arial Narrow" w:hAnsi="Arial Narrow" w:cs="Arial Narrow"/>
          <w:b/>
        </w:rPr>
        <w:t>holding companies</w:t>
      </w:r>
      <w:r w:rsidR="00B94712">
        <w:rPr>
          <w:rFonts w:ascii="Arial Narrow" w:eastAsia="Arial Narrow" w:hAnsi="Arial Narrow" w:cs="Arial Narrow"/>
        </w:rPr>
        <w:t>?</w:t>
      </w:r>
    </w:p>
    <w:p w:rsidR="00F054C5" w:rsidRPr="00F054C5" w:rsidRDefault="00F054C5" w:rsidP="00F054C5">
      <w:pPr>
        <w:spacing w:after="0" w:line="240" w:lineRule="auto"/>
        <w:rPr>
          <w:rFonts w:ascii="Libre Baskerville" w:eastAsia="Libre Baskerville" w:hAnsi="Libre Baskerville" w:cs="Libre Baskerville"/>
        </w:rPr>
      </w:pPr>
    </w:p>
    <w:p w:rsidR="00F054C5" w:rsidRPr="00F054C5" w:rsidRDefault="00F054C5" w:rsidP="00F054C5">
      <w:pPr>
        <w:spacing w:after="0" w:line="240" w:lineRule="auto"/>
        <w:rPr>
          <w:rFonts w:ascii="Libre Baskerville" w:eastAsia="Libre Baskerville" w:hAnsi="Libre Baskerville" w:cs="Libre Baskerville"/>
        </w:rPr>
      </w:pPr>
      <w:r w:rsidRPr="00F054C5">
        <w:rPr>
          <w:rFonts w:ascii="Arial Narrow" w:eastAsia="Arial Narrow" w:hAnsi="Arial Narrow" w:cs="Arial Narrow"/>
          <w:b/>
        </w:rPr>
        <w:t>Wilson Progressivism at High Tide</w:t>
      </w:r>
    </w:p>
    <w:p w:rsidR="00F054C5" w:rsidRPr="00F054C5" w:rsidRDefault="00B94712" w:rsidP="00F054C5">
      <w:pPr>
        <w:numPr>
          <w:ilvl w:val="0"/>
          <w:numId w:val="21"/>
        </w:numPr>
        <w:spacing w:after="0" w:line="240" w:lineRule="auto"/>
        <w:ind w:hanging="360"/>
        <w:contextualSpacing/>
        <w:rPr>
          <w:rFonts w:ascii="Libre Baskerville" w:eastAsia="Libre Baskerville" w:hAnsi="Libre Baskerville" w:cs="Libre Baskerville"/>
        </w:rPr>
      </w:pPr>
      <w:r>
        <w:rPr>
          <w:rFonts w:ascii="Arial Narrow" w:eastAsia="Arial Narrow" w:hAnsi="Arial Narrow" w:cs="Arial Narrow"/>
        </w:rPr>
        <w:t>What were the provisions of the</w:t>
      </w:r>
      <w:r w:rsidRPr="00F054C5">
        <w:rPr>
          <w:rFonts w:ascii="Arial Narrow" w:eastAsia="Arial Narrow" w:hAnsi="Arial Narrow" w:cs="Arial Narrow"/>
        </w:rPr>
        <w:t xml:space="preserve"> </w:t>
      </w:r>
      <w:r w:rsidR="00F054C5" w:rsidRPr="00F054C5">
        <w:rPr>
          <w:rFonts w:ascii="Arial Narrow" w:eastAsia="Arial Narrow" w:hAnsi="Arial Narrow" w:cs="Arial Narrow"/>
          <w:b/>
        </w:rPr>
        <w:t xml:space="preserve">Federal Farm Loan </w:t>
      </w:r>
      <w:r w:rsidRPr="00A06F66">
        <w:rPr>
          <w:rFonts w:ascii="Arial Narrow" w:eastAsia="Arial Narrow" w:hAnsi="Arial Narrow" w:cs="Arial Narrow"/>
          <w:b/>
        </w:rPr>
        <w:t>Act</w:t>
      </w:r>
      <w:r w:rsidRPr="00F054C5">
        <w:rPr>
          <w:rFonts w:ascii="Arial Narrow" w:eastAsia="Arial Narrow" w:hAnsi="Arial Narrow" w:cs="Arial Narrow"/>
        </w:rPr>
        <w:t>?</w:t>
      </w:r>
    </w:p>
    <w:p w:rsidR="00F054C5" w:rsidRPr="00F054C5" w:rsidRDefault="00F054C5" w:rsidP="00F054C5">
      <w:pPr>
        <w:spacing w:after="0" w:line="240" w:lineRule="auto"/>
        <w:ind w:left="720"/>
        <w:rPr>
          <w:rFonts w:ascii="Libre Baskerville" w:eastAsia="Libre Baskerville" w:hAnsi="Libre Baskerville" w:cs="Libre Baskerville"/>
        </w:rPr>
      </w:pPr>
    </w:p>
    <w:p w:rsidR="00F054C5" w:rsidRPr="00F054C5" w:rsidRDefault="00B94712" w:rsidP="00F054C5">
      <w:pPr>
        <w:numPr>
          <w:ilvl w:val="0"/>
          <w:numId w:val="21"/>
        </w:numPr>
        <w:spacing w:after="0" w:line="240" w:lineRule="auto"/>
        <w:ind w:hanging="360"/>
        <w:contextualSpacing/>
        <w:rPr>
          <w:rFonts w:ascii="Libre Baskerville" w:eastAsia="Libre Baskerville" w:hAnsi="Libre Baskerville" w:cs="Libre Baskerville"/>
        </w:rPr>
      </w:pPr>
      <w:r>
        <w:rPr>
          <w:rFonts w:ascii="Arial Narrow" w:eastAsia="Arial Narrow" w:hAnsi="Arial Narrow" w:cs="Arial Narrow"/>
        </w:rPr>
        <w:t>What were the provisions of the</w:t>
      </w:r>
      <w:r w:rsidRPr="00F054C5">
        <w:rPr>
          <w:rFonts w:ascii="Arial Narrow" w:eastAsia="Arial Narrow" w:hAnsi="Arial Narrow" w:cs="Arial Narrow"/>
        </w:rPr>
        <w:t xml:space="preserve"> </w:t>
      </w:r>
      <w:r w:rsidRPr="00A06F66">
        <w:rPr>
          <w:rFonts w:ascii="Arial Narrow" w:eastAsia="Arial Narrow" w:hAnsi="Arial Narrow" w:cs="Arial Narrow"/>
          <w:b/>
        </w:rPr>
        <w:t>W</w:t>
      </w:r>
      <w:r w:rsidR="00F054C5" w:rsidRPr="00F054C5">
        <w:rPr>
          <w:rFonts w:ascii="Arial Narrow" w:eastAsia="Arial Narrow" w:hAnsi="Arial Narrow" w:cs="Arial Narrow"/>
          <w:b/>
        </w:rPr>
        <w:t xml:space="preserve">arehouse </w:t>
      </w:r>
      <w:r w:rsidRPr="00A06F66">
        <w:rPr>
          <w:rFonts w:ascii="Arial Narrow" w:eastAsia="Arial Narrow" w:hAnsi="Arial Narrow" w:cs="Arial Narrow"/>
          <w:b/>
        </w:rPr>
        <w:t>Act</w:t>
      </w:r>
      <w:r w:rsidRPr="00F054C5">
        <w:rPr>
          <w:rFonts w:ascii="Arial Narrow" w:eastAsia="Arial Narrow" w:hAnsi="Arial Narrow" w:cs="Arial Narrow"/>
        </w:rPr>
        <w:t>?</w:t>
      </w:r>
    </w:p>
    <w:p w:rsidR="00F054C5" w:rsidRPr="00F054C5" w:rsidRDefault="00F054C5" w:rsidP="00F054C5">
      <w:pPr>
        <w:spacing w:after="0" w:line="240" w:lineRule="auto"/>
        <w:ind w:left="720"/>
        <w:rPr>
          <w:rFonts w:ascii="Libre Baskerville" w:eastAsia="Libre Baskerville" w:hAnsi="Libre Baskerville" w:cs="Libre Baskerville"/>
        </w:rPr>
      </w:pPr>
    </w:p>
    <w:p w:rsidR="00F054C5" w:rsidRPr="00B94712" w:rsidRDefault="00B94712" w:rsidP="00F054C5">
      <w:pPr>
        <w:numPr>
          <w:ilvl w:val="0"/>
          <w:numId w:val="21"/>
        </w:numPr>
        <w:spacing w:after="0" w:line="240" w:lineRule="auto"/>
        <w:ind w:hanging="360"/>
        <w:contextualSpacing/>
        <w:rPr>
          <w:rFonts w:ascii="Libre Baskerville" w:eastAsia="Libre Baskerville" w:hAnsi="Libre Baskerville" w:cs="Libre Baskerville"/>
        </w:rPr>
      </w:pPr>
      <w:r>
        <w:rPr>
          <w:rFonts w:ascii="Arial Narrow" w:eastAsia="Arial Narrow" w:hAnsi="Arial Narrow" w:cs="Arial Narrow"/>
        </w:rPr>
        <w:t>What were the provisions of the</w:t>
      </w:r>
      <w:r w:rsidRPr="00F054C5">
        <w:rPr>
          <w:rFonts w:ascii="Arial Narrow" w:eastAsia="Arial Narrow" w:hAnsi="Arial Narrow" w:cs="Arial Narrow"/>
        </w:rPr>
        <w:t xml:space="preserve"> </w:t>
      </w:r>
      <w:r w:rsidRPr="00A06F66">
        <w:rPr>
          <w:rFonts w:ascii="Arial Narrow" w:eastAsia="Arial Narrow" w:hAnsi="Arial Narrow" w:cs="Arial Narrow"/>
          <w:b/>
        </w:rPr>
        <w:t xml:space="preserve">La </w:t>
      </w:r>
      <w:proofErr w:type="spellStart"/>
      <w:r w:rsidRPr="00A06F66">
        <w:rPr>
          <w:rFonts w:ascii="Arial Narrow" w:eastAsia="Arial Narrow" w:hAnsi="Arial Narrow" w:cs="Arial Narrow"/>
          <w:b/>
        </w:rPr>
        <w:t>Follette</w:t>
      </w:r>
      <w:proofErr w:type="spellEnd"/>
      <w:r w:rsidRPr="00A06F66">
        <w:rPr>
          <w:rFonts w:ascii="Arial Narrow" w:eastAsia="Arial Narrow" w:hAnsi="Arial Narrow" w:cs="Arial Narrow"/>
          <w:b/>
        </w:rPr>
        <w:t xml:space="preserve"> Seamen’s Act</w:t>
      </w:r>
      <w:r>
        <w:rPr>
          <w:rFonts w:ascii="Arial Narrow" w:eastAsia="Arial Narrow" w:hAnsi="Arial Narrow" w:cs="Arial Narrow"/>
        </w:rPr>
        <w:t>?</w:t>
      </w:r>
    </w:p>
    <w:p w:rsidR="00B94712" w:rsidRPr="00F054C5" w:rsidRDefault="00B94712" w:rsidP="00B94712">
      <w:pPr>
        <w:spacing w:after="0" w:line="240" w:lineRule="auto"/>
        <w:ind w:left="1440"/>
        <w:contextualSpacing/>
        <w:rPr>
          <w:rFonts w:ascii="Libre Baskerville" w:eastAsia="Libre Baskerville" w:hAnsi="Libre Baskerville" w:cs="Libre Baskerville"/>
        </w:rPr>
      </w:pPr>
    </w:p>
    <w:p w:rsidR="00F054C5" w:rsidRPr="00F054C5" w:rsidRDefault="00B94712" w:rsidP="00F054C5">
      <w:pPr>
        <w:numPr>
          <w:ilvl w:val="0"/>
          <w:numId w:val="21"/>
        </w:numPr>
        <w:spacing w:after="0" w:line="240" w:lineRule="auto"/>
        <w:ind w:hanging="360"/>
        <w:contextualSpacing/>
        <w:rPr>
          <w:rFonts w:ascii="Libre Baskerville" w:eastAsia="Libre Baskerville" w:hAnsi="Libre Baskerville" w:cs="Libre Baskerville"/>
        </w:rPr>
      </w:pPr>
      <w:r>
        <w:rPr>
          <w:rFonts w:ascii="Arial Narrow" w:eastAsia="Arial Narrow" w:hAnsi="Arial Narrow" w:cs="Arial Narrow"/>
        </w:rPr>
        <w:t>What were the provisions of the</w:t>
      </w:r>
      <w:r w:rsidRPr="00F054C5">
        <w:rPr>
          <w:rFonts w:ascii="Arial Narrow" w:eastAsia="Arial Narrow" w:hAnsi="Arial Narrow" w:cs="Arial Narrow"/>
        </w:rPr>
        <w:t xml:space="preserve"> </w:t>
      </w:r>
      <w:r w:rsidRPr="00A06F66">
        <w:rPr>
          <w:rFonts w:ascii="Arial Narrow" w:eastAsia="Arial Narrow" w:hAnsi="Arial Narrow" w:cs="Arial Narrow"/>
          <w:b/>
        </w:rPr>
        <w:t>Workingmen’s Compensation Act</w:t>
      </w:r>
      <w:r>
        <w:rPr>
          <w:rFonts w:ascii="Arial Narrow" w:eastAsia="Arial Narrow" w:hAnsi="Arial Narrow" w:cs="Arial Narrow"/>
        </w:rPr>
        <w:t>?</w:t>
      </w:r>
    </w:p>
    <w:p w:rsidR="00F054C5" w:rsidRPr="00F054C5" w:rsidRDefault="00F054C5" w:rsidP="00F054C5">
      <w:pPr>
        <w:spacing w:after="0" w:line="240" w:lineRule="auto"/>
        <w:ind w:left="720"/>
        <w:rPr>
          <w:rFonts w:ascii="Libre Baskerville" w:eastAsia="Libre Baskerville" w:hAnsi="Libre Baskerville" w:cs="Libre Baskerville"/>
        </w:rPr>
      </w:pPr>
    </w:p>
    <w:p w:rsidR="00F054C5" w:rsidRPr="00F054C5" w:rsidRDefault="00B94712" w:rsidP="00F054C5">
      <w:pPr>
        <w:numPr>
          <w:ilvl w:val="0"/>
          <w:numId w:val="21"/>
        </w:numPr>
        <w:spacing w:after="0" w:line="240" w:lineRule="auto"/>
        <w:ind w:hanging="360"/>
        <w:contextualSpacing/>
        <w:rPr>
          <w:rFonts w:ascii="Libre Baskerville" w:eastAsia="Libre Baskerville" w:hAnsi="Libre Baskerville" w:cs="Libre Baskerville"/>
        </w:rPr>
      </w:pPr>
      <w:r>
        <w:rPr>
          <w:rFonts w:ascii="Arial Narrow" w:eastAsia="Arial Narrow" w:hAnsi="Arial Narrow" w:cs="Arial Narrow"/>
        </w:rPr>
        <w:t xml:space="preserve">What were the provisions of </w:t>
      </w:r>
      <w:r w:rsidRPr="00A06F66">
        <w:rPr>
          <w:rFonts w:ascii="Arial Narrow" w:eastAsia="Arial Narrow" w:hAnsi="Arial Narrow" w:cs="Arial Narrow"/>
          <w:b/>
        </w:rPr>
        <w:t>the Adamson Act</w:t>
      </w:r>
      <w:r>
        <w:rPr>
          <w:rFonts w:ascii="Arial Narrow" w:eastAsia="Arial Narrow" w:hAnsi="Arial Narrow" w:cs="Arial Narrow"/>
        </w:rPr>
        <w:t>?</w:t>
      </w:r>
    </w:p>
    <w:p w:rsidR="00F054C5" w:rsidRPr="00F054C5" w:rsidRDefault="00F054C5" w:rsidP="00F054C5">
      <w:pPr>
        <w:spacing w:after="0" w:line="240" w:lineRule="auto"/>
        <w:ind w:left="720"/>
        <w:rPr>
          <w:rFonts w:ascii="Libre Baskerville" w:eastAsia="Libre Baskerville" w:hAnsi="Libre Baskerville" w:cs="Libre Baskerville"/>
        </w:rPr>
      </w:pPr>
    </w:p>
    <w:p w:rsidR="00F054C5" w:rsidRPr="00F054C5" w:rsidRDefault="00F054C5" w:rsidP="00F054C5">
      <w:pPr>
        <w:numPr>
          <w:ilvl w:val="0"/>
          <w:numId w:val="21"/>
        </w:numPr>
        <w:spacing w:after="0" w:line="240" w:lineRule="auto"/>
        <w:ind w:hanging="360"/>
        <w:contextualSpacing/>
        <w:rPr>
          <w:rFonts w:ascii="Libre Baskerville" w:eastAsia="Libre Baskerville" w:hAnsi="Libre Baskerville" w:cs="Libre Baskerville"/>
        </w:rPr>
      </w:pPr>
      <w:r w:rsidRPr="00F054C5">
        <w:rPr>
          <w:rFonts w:ascii="Arial Narrow" w:eastAsia="Arial Narrow" w:hAnsi="Arial Narrow" w:cs="Arial Narrow"/>
        </w:rPr>
        <w:t xml:space="preserve">What was significant about Wilson’s Supreme Court appointment </w:t>
      </w:r>
      <w:r w:rsidRPr="00F054C5">
        <w:rPr>
          <w:rFonts w:ascii="Arial Narrow" w:eastAsia="Arial Narrow" w:hAnsi="Arial Narrow" w:cs="Arial Narrow"/>
          <w:b/>
        </w:rPr>
        <w:t>of Louis D. Brandeis</w:t>
      </w:r>
      <w:r w:rsidRPr="00F054C5">
        <w:rPr>
          <w:rFonts w:ascii="Arial Narrow" w:eastAsia="Arial Narrow" w:hAnsi="Arial Narrow" w:cs="Arial Narrow"/>
        </w:rPr>
        <w:t>?</w:t>
      </w:r>
    </w:p>
    <w:p w:rsidR="00F054C5" w:rsidRPr="00F054C5" w:rsidRDefault="00F054C5">
      <w:pPr>
        <w:spacing w:after="0" w:line="240" w:lineRule="auto"/>
      </w:pPr>
    </w:p>
    <w:sectPr w:rsidR="00F054C5" w:rsidRPr="00F054C5">
      <w:pgSz w:w="12240" w:h="15840"/>
      <w:pgMar w:top="450" w:right="720" w:bottom="45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ibre Baskervill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4882"/>
    <w:multiLevelType w:val="multilevel"/>
    <w:tmpl w:val="E81E55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B4C19EC"/>
    <w:multiLevelType w:val="multilevel"/>
    <w:tmpl w:val="57FA85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84365C6"/>
    <w:multiLevelType w:val="hybridMultilevel"/>
    <w:tmpl w:val="6E2CE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3F5D53"/>
    <w:multiLevelType w:val="hybridMultilevel"/>
    <w:tmpl w:val="67C20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908E2"/>
    <w:multiLevelType w:val="multilevel"/>
    <w:tmpl w:val="F82C30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1E62BEE"/>
    <w:multiLevelType w:val="multilevel"/>
    <w:tmpl w:val="E7BE2B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97A6961"/>
    <w:multiLevelType w:val="hybridMultilevel"/>
    <w:tmpl w:val="29EE09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77ABC"/>
    <w:multiLevelType w:val="multilevel"/>
    <w:tmpl w:val="BB52E9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30586575"/>
    <w:multiLevelType w:val="multilevel"/>
    <w:tmpl w:val="FFE802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34027AFD"/>
    <w:multiLevelType w:val="multilevel"/>
    <w:tmpl w:val="055638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3C8D2123"/>
    <w:multiLevelType w:val="multilevel"/>
    <w:tmpl w:val="FE26B1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3E371098"/>
    <w:multiLevelType w:val="hybridMultilevel"/>
    <w:tmpl w:val="B2CE05C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4D5DB5"/>
    <w:multiLevelType w:val="multilevel"/>
    <w:tmpl w:val="4DB8F1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980738B"/>
    <w:multiLevelType w:val="multilevel"/>
    <w:tmpl w:val="CCC8AD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5150269E"/>
    <w:multiLevelType w:val="hybridMultilevel"/>
    <w:tmpl w:val="8596427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D95C76"/>
    <w:multiLevelType w:val="multilevel"/>
    <w:tmpl w:val="CCC2B0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565E2B26"/>
    <w:multiLevelType w:val="hybridMultilevel"/>
    <w:tmpl w:val="0DA039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495AFE"/>
    <w:multiLevelType w:val="multilevel"/>
    <w:tmpl w:val="215051D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8" w15:restartNumberingAfterBreak="0">
    <w:nsid w:val="5D037FD0"/>
    <w:multiLevelType w:val="multilevel"/>
    <w:tmpl w:val="54FA4E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61A261A2"/>
    <w:multiLevelType w:val="hybridMultilevel"/>
    <w:tmpl w:val="C27EEDEC"/>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C35468"/>
    <w:multiLevelType w:val="hybridMultilevel"/>
    <w:tmpl w:val="E304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B916D2"/>
    <w:multiLevelType w:val="hybridMultilevel"/>
    <w:tmpl w:val="3392E4EA"/>
    <w:lvl w:ilvl="0" w:tplc="65BA27E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16164E0"/>
    <w:multiLevelType w:val="multilevel"/>
    <w:tmpl w:val="3FFC08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74AA64DC"/>
    <w:multiLevelType w:val="hybridMultilevel"/>
    <w:tmpl w:val="54DA978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996920"/>
    <w:multiLevelType w:val="multilevel"/>
    <w:tmpl w:val="65EEE3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79A21773"/>
    <w:multiLevelType w:val="multilevel"/>
    <w:tmpl w:val="9B826A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7AF26D6E"/>
    <w:multiLevelType w:val="multilevel"/>
    <w:tmpl w:val="D400A9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15"/>
  </w:num>
  <w:num w:numId="3">
    <w:abstractNumId w:val="12"/>
  </w:num>
  <w:num w:numId="4">
    <w:abstractNumId w:val="18"/>
  </w:num>
  <w:num w:numId="5">
    <w:abstractNumId w:val="24"/>
  </w:num>
  <w:num w:numId="6">
    <w:abstractNumId w:val="13"/>
  </w:num>
  <w:num w:numId="7">
    <w:abstractNumId w:val="0"/>
  </w:num>
  <w:num w:numId="8">
    <w:abstractNumId w:val="1"/>
  </w:num>
  <w:num w:numId="9">
    <w:abstractNumId w:val="7"/>
  </w:num>
  <w:num w:numId="10">
    <w:abstractNumId w:val="4"/>
  </w:num>
  <w:num w:numId="11">
    <w:abstractNumId w:val="8"/>
  </w:num>
  <w:num w:numId="12">
    <w:abstractNumId w:val="5"/>
  </w:num>
  <w:num w:numId="13">
    <w:abstractNumId w:val="22"/>
  </w:num>
  <w:num w:numId="14">
    <w:abstractNumId w:val="25"/>
  </w:num>
  <w:num w:numId="15">
    <w:abstractNumId w:val="10"/>
  </w:num>
  <w:num w:numId="16">
    <w:abstractNumId w:val="2"/>
  </w:num>
  <w:num w:numId="17">
    <w:abstractNumId w:val="20"/>
  </w:num>
  <w:num w:numId="18">
    <w:abstractNumId w:val="6"/>
  </w:num>
  <w:num w:numId="19">
    <w:abstractNumId w:val="3"/>
  </w:num>
  <w:num w:numId="20">
    <w:abstractNumId w:val="26"/>
  </w:num>
  <w:num w:numId="21">
    <w:abstractNumId w:val="17"/>
  </w:num>
  <w:num w:numId="22">
    <w:abstractNumId w:val="16"/>
  </w:num>
  <w:num w:numId="23">
    <w:abstractNumId w:val="19"/>
  </w:num>
  <w:num w:numId="24">
    <w:abstractNumId w:val="11"/>
  </w:num>
  <w:num w:numId="25">
    <w:abstractNumId w:val="14"/>
  </w:num>
  <w:num w:numId="26">
    <w:abstractNumId w:val="2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8E5"/>
    <w:rsid w:val="000758E7"/>
    <w:rsid w:val="00173952"/>
    <w:rsid w:val="001D2255"/>
    <w:rsid w:val="002B142E"/>
    <w:rsid w:val="002C0B82"/>
    <w:rsid w:val="00370D04"/>
    <w:rsid w:val="003D174E"/>
    <w:rsid w:val="003E0C8B"/>
    <w:rsid w:val="00593AAD"/>
    <w:rsid w:val="008F78BE"/>
    <w:rsid w:val="009200C0"/>
    <w:rsid w:val="009F381B"/>
    <w:rsid w:val="009F68E5"/>
    <w:rsid w:val="00A06F66"/>
    <w:rsid w:val="00B73CEE"/>
    <w:rsid w:val="00B87BC2"/>
    <w:rsid w:val="00B94712"/>
    <w:rsid w:val="00C30E80"/>
    <w:rsid w:val="00E66767"/>
    <w:rsid w:val="00F0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F26B9A16-6DBB-4A01-980F-1706ED93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1D2255"/>
    <w:pPr>
      <w:ind w:left="720"/>
      <w:contextualSpacing/>
    </w:pPr>
  </w:style>
  <w:style w:type="table" w:styleId="TableGrid">
    <w:name w:val="Table Grid"/>
    <w:basedOn w:val="TableNormal"/>
    <w:uiPriority w:val="39"/>
    <w:rsid w:val="001D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0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C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8C0C8-DE5D-44E2-872E-B178B9BD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Blanks</dc:creator>
  <cp:lastModifiedBy>JoAnne Blanks</cp:lastModifiedBy>
  <cp:revision>2</cp:revision>
  <cp:lastPrinted>2017-03-06T13:08:00Z</cp:lastPrinted>
  <dcterms:created xsi:type="dcterms:W3CDTF">2017-07-21T15:02:00Z</dcterms:created>
  <dcterms:modified xsi:type="dcterms:W3CDTF">2017-07-21T15:02:00Z</dcterms:modified>
</cp:coreProperties>
</file>